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id w:val="614803558"/>
        <w:docPartObj>
          <w:docPartGallery w:val="Cover Pages"/>
          <w:docPartUnique/>
        </w:docPartObj>
      </w:sdtPr>
      <w:sdtEndPr/>
      <w:sdtContent>
        <w:p w:rsidR="00D260E6" w:rsidRPr="008D22AC" w:rsidRDefault="00D260E6">
          <w:pPr>
            <w:rPr>
              <w:rFonts w:ascii="Times New Roman" w:hAnsi="Times New Roman" w:cs="Times New Roman"/>
              <w:sz w:val="24"/>
              <w:szCs w:val="24"/>
            </w:rPr>
          </w:pPr>
          <w:r w:rsidRPr="008D22A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5D6B671" wp14:editId="6921DBF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4445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33" y="1440"/>
                                <a:ext cx="9007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Организация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754A3A" w:rsidRDefault="00754A3A" w:rsidP="00D260E6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ГБУК «Курганская областная универсальная научная библиотека им. А. К. Югова»</w:t>
                                      </w:r>
                                    </w:p>
                                  </w:sdtContent>
                                </w:sdt>
                                <w:p w:rsidR="00754A3A" w:rsidRDefault="00754A3A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Год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1-01T00:00:00Z"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54A3A" w:rsidRDefault="00754A3A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54A3A" w:rsidRPr="00D260E6" w:rsidRDefault="00754A3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260E6">
                                        <w:rPr>
                                          <w:b/>
                                          <w:bCs/>
                                          <w:sz w:val="72"/>
                                          <w:szCs w:val="72"/>
                                        </w:rPr>
                                        <w:t>ПЛАН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alias w:val="Подзаголовок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54A3A" w:rsidRPr="00D260E6" w:rsidRDefault="009601F3">
                                      <w:pPr>
                                        <w:rPr>
                                          <w:b/>
                                          <w:bCs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52"/>
                                          <w:szCs w:val="52"/>
                                        </w:rPr>
                                        <w:t>Региональный центр Президентской библиотеки в Курганской области</w:t>
                                      </w:r>
                                    </w:p>
                                  </w:sdtContent>
                                </w:sdt>
                                <w:p w:rsidR="00754A3A" w:rsidRDefault="00754A3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54A3A" w:rsidRDefault="00754A3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BAJ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733;top:1440;width:9007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Организация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754A3A" w:rsidRDefault="00754A3A" w:rsidP="00D260E6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ГБУК «Курганская областная универсальная научная библиотека им. А. К. Югова»</w:t>
                                </w:r>
                              </w:p>
                            </w:sdtContent>
                          </w:sdt>
                          <w:p w:rsidR="00754A3A" w:rsidRDefault="00754A3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Год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54A3A" w:rsidRDefault="00754A3A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54A3A" w:rsidRPr="00D260E6" w:rsidRDefault="00754A3A">
                                <w:pPr>
                                  <w:spacing w:after="0"/>
                                  <w:rPr>
                                    <w:b/>
                                    <w:bCs/>
                                    <w:sz w:val="72"/>
                                    <w:szCs w:val="72"/>
                                  </w:rPr>
                                </w:pPr>
                                <w:r w:rsidRPr="00D260E6">
                                  <w:rPr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ПЛАН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alias w:val="Подзаголовок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754A3A" w:rsidRPr="00D260E6" w:rsidRDefault="009601F3">
                                <w:pPr>
                                  <w:rPr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Региональный центр Президентской библиотеки в Курганской области</w:t>
                                </w:r>
                              </w:p>
                            </w:sdtContent>
                          </w:sdt>
                          <w:p w:rsidR="00754A3A" w:rsidRDefault="00754A3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54A3A" w:rsidRDefault="00754A3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Pr="008D22AC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754A3A" w:rsidRPr="00754A3A" w:rsidRDefault="00754A3A" w:rsidP="00754A3A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A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ТВЕРЖДАЮ</w:t>
      </w:r>
    </w:p>
    <w:p w:rsidR="00754A3A" w:rsidRPr="00754A3A" w:rsidRDefault="00754A3A" w:rsidP="00754A3A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4A3A"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 w:rsidRPr="00754A3A">
        <w:rPr>
          <w:rFonts w:ascii="Times New Roman" w:eastAsia="Times New Roman" w:hAnsi="Times New Roman" w:cs="Times New Roman"/>
          <w:sz w:val="24"/>
          <w:szCs w:val="24"/>
          <w:lang w:eastAsia="ar-SA"/>
        </w:rPr>
        <w:t>. директора ГБУК «КОУНБ им. А. К. Югова»</w:t>
      </w:r>
    </w:p>
    <w:p w:rsidR="00754A3A" w:rsidRPr="00754A3A" w:rsidRDefault="00754A3A" w:rsidP="00754A3A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A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 М. </w:t>
      </w:r>
      <w:proofErr w:type="spellStart"/>
      <w:r w:rsidRPr="00754A3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</w:t>
      </w:r>
      <w:proofErr w:type="spellEnd"/>
    </w:p>
    <w:p w:rsidR="00754A3A" w:rsidRPr="00754A3A" w:rsidRDefault="00754A3A" w:rsidP="00754A3A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A3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__________________2023</w:t>
      </w:r>
    </w:p>
    <w:p w:rsidR="00754A3A" w:rsidRDefault="00754A3A" w:rsidP="00D260E6">
      <w:pPr>
        <w:widowControl w:val="0"/>
        <w:tabs>
          <w:tab w:val="left" w:pos="720"/>
          <w:tab w:val="left" w:pos="1080"/>
        </w:tabs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260E6" w:rsidRPr="00754A3A" w:rsidRDefault="00D260E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754A3A">
        <w:rPr>
          <w:rFonts w:ascii="Times New Roman" w:eastAsia="Times New Roman" w:hAnsi="Times New Roman" w:cs="Times New Roman"/>
          <w:b/>
          <w:i/>
          <w:lang w:eastAsia="ar-SA"/>
        </w:rPr>
        <w:t>Контрольные показатели</w:t>
      </w:r>
    </w:p>
    <w:p w:rsidR="00D260E6" w:rsidRPr="00754A3A" w:rsidRDefault="00D260E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rPr>
          <w:rFonts w:ascii="Times New Roman" w:eastAsia="Calibri" w:hAnsi="Times New Roman" w:cs="Times New Roman"/>
        </w:rPr>
      </w:pPr>
    </w:p>
    <w:p w:rsidR="00D260E6" w:rsidRPr="00754A3A" w:rsidRDefault="00D260E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i/>
        </w:rPr>
      </w:pPr>
      <w:r w:rsidRPr="00754A3A">
        <w:rPr>
          <w:rFonts w:ascii="Times New Roman" w:eastAsia="Calibri" w:hAnsi="Times New Roman" w:cs="Times New Roman"/>
          <w:b/>
          <w:i/>
        </w:rPr>
        <w:t>Региональный центр Президентской библиотеки</w:t>
      </w:r>
    </w:p>
    <w:p w:rsidR="00D260E6" w:rsidRPr="00754A3A" w:rsidRDefault="00D260E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35"/>
        <w:gridCol w:w="1951"/>
      </w:tblGrid>
      <w:tr w:rsidR="00D260E6" w:rsidRPr="00754A3A" w:rsidTr="00A71F48">
        <w:tc>
          <w:tcPr>
            <w:tcW w:w="4785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2835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202</w:t>
            </w:r>
            <w:r w:rsidR="00773C22" w:rsidRPr="00754A3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202</w:t>
            </w:r>
            <w:r w:rsidR="00773C22" w:rsidRPr="00754A3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60E6" w:rsidRPr="00754A3A" w:rsidTr="0008356C">
        <w:trPr>
          <w:trHeight w:val="615"/>
        </w:trPr>
        <w:tc>
          <w:tcPr>
            <w:tcW w:w="4785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Посетители РЦПР</w:t>
            </w:r>
            <w:r w:rsidR="0008356C" w:rsidRPr="00754A3A">
              <w:rPr>
                <w:rFonts w:ascii="Times New Roman" w:eastAsia="Calibri" w:hAnsi="Times New Roman" w:cs="Times New Roman"/>
              </w:rPr>
              <w:t xml:space="preserve"> (стационар)</w:t>
            </w:r>
          </w:p>
          <w:p w:rsidR="0008356C" w:rsidRPr="00754A3A" w:rsidRDefault="0008356C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260E6" w:rsidRPr="00754A3A" w:rsidRDefault="0008356C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A3A">
              <w:rPr>
                <w:rFonts w:ascii="Times New Roman" w:eastAsia="Calibri" w:hAnsi="Times New Roman" w:cs="Times New Roman"/>
                <w:b/>
              </w:rPr>
              <w:t>2500</w:t>
            </w:r>
          </w:p>
        </w:tc>
        <w:tc>
          <w:tcPr>
            <w:tcW w:w="1951" w:type="dxa"/>
            <w:shd w:val="clear" w:color="auto" w:fill="auto"/>
          </w:tcPr>
          <w:p w:rsidR="00D260E6" w:rsidRPr="00754A3A" w:rsidRDefault="0008356C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A3A">
              <w:rPr>
                <w:rFonts w:ascii="Times New Roman" w:eastAsia="Calibri" w:hAnsi="Times New Roman" w:cs="Times New Roman"/>
                <w:b/>
              </w:rPr>
              <w:t>2575</w:t>
            </w:r>
          </w:p>
        </w:tc>
      </w:tr>
      <w:tr w:rsidR="0008356C" w:rsidRPr="00754A3A" w:rsidTr="00A71F48">
        <w:trPr>
          <w:trHeight w:val="285"/>
        </w:trPr>
        <w:tc>
          <w:tcPr>
            <w:tcW w:w="4785" w:type="dxa"/>
            <w:shd w:val="clear" w:color="auto" w:fill="auto"/>
          </w:tcPr>
          <w:p w:rsidR="0008356C" w:rsidRPr="00754A3A" w:rsidRDefault="0008356C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Посетители РЦПР (вне стационара)</w:t>
            </w:r>
          </w:p>
          <w:p w:rsidR="0008356C" w:rsidRPr="00754A3A" w:rsidRDefault="0008356C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8356C" w:rsidRPr="00754A3A" w:rsidRDefault="0008356C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A3A">
              <w:rPr>
                <w:rFonts w:ascii="Times New Roman" w:eastAsia="Calibri" w:hAnsi="Times New Roman" w:cs="Times New Roman"/>
                <w:b/>
              </w:rPr>
              <w:t>1230</w:t>
            </w:r>
          </w:p>
        </w:tc>
        <w:tc>
          <w:tcPr>
            <w:tcW w:w="1951" w:type="dxa"/>
            <w:shd w:val="clear" w:color="auto" w:fill="auto"/>
          </w:tcPr>
          <w:p w:rsidR="0008356C" w:rsidRPr="00754A3A" w:rsidRDefault="0008356C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4A3A">
              <w:rPr>
                <w:rFonts w:ascii="Times New Roman" w:eastAsia="Calibri" w:hAnsi="Times New Roman" w:cs="Times New Roman"/>
                <w:b/>
              </w:rPr>
              <w:t>1267</w:t>
            </w:r>
          </w:p>
        </w:tc>
      </w:tr>
      <w:tr w:rsidR="00D260E6" w:rsidRPr="00754A3A" w:rsidTr="00A71F48">
        <w:tc>
          <w:tcPr>
            <w:tcW w:w="4785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Посетители ресурса «Электронная библиотека»</w:t>
            </w:r>
          </w:p>
        </w:tc>
        <w:tc>
          <w:tcPr>
            <w:tcW w:w="2835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D260E6" w:rsidRPr="00754A3A" w:rsidTr="00A71F48">
        <w:tc>
          <w:tcPr>
            <w:tcW w:w="4785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Электронная книговыдача (количество просмотров полных текстов/скаченных документов)</w:t>
            </w:r>
          </w:p>
        </w:tc>
        <w:tc>
          <w:tcPr>
            <w:tcW w:w="2835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51" w:type="dxa"/>
            <w:shd w:val="clear" w:color="auto" w:fill="auto"/>
          </w:tcPr>
          <w:p w:rsidR="00D260E6" w:rsidRPr="00754A3A" w:rsidRDefault="00D260E6" w:rsidP="00754A3A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260E6" w:rsidRPr="00754A3A" w:rsidRDefault="00D260E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D260E6" w:rsidRPr="00754A3A" w:rsidRDefault="00D260E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D260E6" w:rsidRPr="00754A3A" w:rsidRDefault="00D260E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D260E6" w:rsidRPr="00754A3A" w:rsidRDefault="00D260E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C842EE" w:rsidRPr="00754A3A" w:rsidRDefault="00C842EE" w:rsidP="00754A3A">
      <w:pPr>
        <w:pStyle w:val="a5"/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_Toc501272110"/>
      <w:bookmarkStart w:id="1" w:name="_Toc118204520"/>
      <w:r w:rsidRPr="00754A3A">
        <w:rPr>
          <w:rFonts w:ascii="Times New Roman" w:hAnsi="Times New Roman" w:cs="Times New Roman"/>
          <w:sz w:val="22"/>
          <w:szCs w:val="22"/>
          <w:highlight w:val="white"/>
        </w:rPr>
        <w:t>Контрольно-</w:t>
      </w:r>
      <w:r w:rsidRPr="00754A3A">
        <w:rPr>
          <w:rFonts w:ascii="Times New Roman" w:hAnsi="Times New Roman" w:cs="Times New Roman"/>
          <w:sz w:val="22"/>
          <w:szCs w:val="22"/>
        </w:rPr>
        <w:t>организационные</w:t>
      </w:r>
      <w:r w:rsidRPr="00754A3A">
        <w:rPr>
          <w:rFonts w:ascii="Times New Roman" w:hAnsi="Times New Roman" w:cs="Times New Roman"/>
          <w:sz w:val="22"/>
          <w:szCs w:val="22"/>
          <w:highlight w:val="white"/>
        </w:rPr>
        <w:t xml:space="preserve"> мероприятия</w:t>
      </w:r>
      <w:bookmarkEnd w:id="0"/>
      <w:bookmarkEnd w:id="1"/>
    </w:p>
    <w:tbl>
      <w:tblPr>
        <w:tblW w:w="0" w:type="auto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21"/>
        <w:gridCol w:w="1794"/>
        <w:gridCol w:w="5062"/>
        <w:gridCol w:w="2095"/>
      </w:tblGrid>
      <w:tr w:rsidR="00C842EE" w:rsidRPr="00754A3A" w:rsidTr="007C2E4D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842EE" w:rsidRPr="00754A3A" w:rsidRDefault="00C842EE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Дата (месяц) проведения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842EE" w:rsidRPr="00754A3A" w:rsidRDefault="00C842EE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842EE" w:rsidRPr="00754A3A" w:rsidRDefault="00C842EE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842EE" w:rsidRPr="00754A3A" w:rsidRDefault="00C842EE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54A3A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754A3A">
              <w:rPr>
                <w:rFonts w:ascii="Times New Roman" w:hAnsi="Times New Roman" w:cs="Times New Roman"/>
                <w:b/>
              </w:rPr>
              <w:t xml:space="preserve"> за проведение</w:t>
            </w:r>
          </w:p>
        </w:tc>
      </w:tr>
      <w:tr w:rsidR="00C842EE" w:rsidRPr="00754A3A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Отчет РЦПБ за 2023 г.</w:t>
            </w:r>
          </w:p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Насырова Р. С.</w:t>
            </w:r>
          </w:p>
          <w:p w:rsidR="00C842EE" w:rsidRPr="00754A3A" w:rsidRDefault="00C842EE" w:rsidP="00960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42EE" w:rsidRPr="00754A3A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F64C5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Составлять графики дежурства сотрудников:</w:t>
            </w:r>
          </w:p>
          <w:p w:rsidR="00C842EE" w:rsidRPr="00754A3A" w:rsidRDefault="00C842EE" w:rsidP="00754A3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-на справочном пункте,</w:t>
            </w:r>
          </w:p>
          <w:p w:rsidR="00C842EE" w:rsidRPr="00754A3A" w:rsidRDefault="00C842EE" w:rsidP="00754A3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-в выходные дни,</w:t>
            </w:r>
          </w:p>
          <w:p w:rsidR="00C842EE" w:rsidRPr="00754A3A" w:rsidRDefault="00C842EE" w:rsidP="00754A3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-вторые смены</w:t>
            </w:r>
          </w:p>
          <w:p w:rsidR="00C842EE" w:rsidRPr="009601F3" w:rsidRDefault="00C842EE" w:rsidP="009601F3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-график отпусков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Насырова Р. С.</w:t>
            </w:r>
          </w:p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42EE" w:rsidRPr="00754A3A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F64C5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КОУНБ им. А. К. Югова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</w:pPr>
            <w:r w:rsidRPr="00754A3A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Принимать участие в профессиональной учебе (</w:t>
            </w:r>
            <w:proofErr w:type="spellStart"/>
            <w:r w:rsidRPr="00754A3A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общебиблиотечной</w:t>
            </w:r>
            <w:proofErr w:type="spellEnd"/>
            <w:r w:rsidRPr="00754A3A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)</w:t>
            </w:r>
          </w:p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Все сотрудники</w:t>
            </w:r>
          </w:p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42EE" w:rsidRPr="00754A3A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 xml:space="preserve">На год, </w:t>
            </w:r>
            <w:proofErr w:type="spellStart"/>
            <w:r w:rsidRPr="00754A3A">
              <w:rPr>
                <w:rFonts w:ascii="Times New Roman" w:eastAsia="Calibri" w:hAnsi="Times New Roman" w:cs="Times New Roman"/>
              </w:rPr>
              <w:t>ежекв</w:t>
            </w:r>
            <w:proofErr w:type="spellEnd"/>
            <w:r w:rsidRPr="00754A3A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754A3A">
              <w:rPr>
                <w:rFonts w:ascii="Times New Roman" w:eastAsia="Calibri" w:hAnsi="Times New Roman" w:cs="Times New Roman"/>
              </w:rPr>
              <w:t>ежем</w:t>
            </w:r>
            <w:proofErr w:type="spellEnd"/>
            <w:r w:rsidRPr="00754A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Составление планов и отчетов РЦПБ</w:t>
            </w:r>
          </w:p>
          <w:p w:rsidR="00C842EE" w:rsidRPr="00754A3A" w:rsidRDefault="00C842EE" w:rsidP="009601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754A3A" w:rsidRDefault="00C842EE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Насырова Р. С.</w:t>
            </w:r>
          </w:p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1F3" w:rsidRPr="00754A3A" w:rsidTr="009601F3">
        <w:trPr>
          <w:trHeight w:val="833"/>
        </w:trPr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9601F3" w:rsidRPr="00754A3A" w:rsidRDefault="009601F3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9601F3" w:rsidRPr="00754A3A" w:rsidRDefault="009601F3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9601F3" w:rsidRPr="00754A3A" w:rsidRDefault="009601F3" w:rsidP="00754A3A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Участие в заседаниях методического совета по созданию ЭБ Юговки</w:t>
            </w:r>
          </w:p>
          <w:p w:rsidR="009601F3" w:rsidRPr="00754A3A" w:rsidRDefault="009601F3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601F3" w:rsidRPr="009601F3" w:rsidRDefault="009601F3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Насырова Р. С.</w:t>
            </w:r>
          </w:p>
        </w:tc>
      </w:tr>
      <w:tr w:rsidR="009601F3" w:rsidRPr="00754A3A" w:rsidTr="009601F3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</w:tcPr>
          <w:p w:rsidR="009601F3" w:rsidRPr="00754A3A" w:rsidRDefault="009601F3" w:rsidP="007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</w:tcPr>
          <w:p w:rsidR="009601F3" w:rsidRPr="00754A3A" w:rsidRDefault="009601F3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</w:tcPr>
          <w:p w:rsidR="009601F3" w:rsidRPr="00754A3A" w:rsidRDefault="009601F3" w:rsidP="00754A3A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601F3" w:rsidRPr="00754A3A" w:rsidRDefault="009601F3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42EE" w:rsidRPr="00754A3A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FC749A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Еженедельно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FC749A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4A3A">
              <w:rPr>
                <w:rFonts w:ascii="Times New Roman" w:eastAsia="Calibri" w:hAnsi="Times New Roman" w:cs="Times New Roman"/>
              </w:rPr>
              <w:t>Посещение аппаратных совещаний при директоре.</w:t>
            </w:r>
          </w:p>
          <w:p w:rsidR="00C842EE" w:rsidRPr="00754A3A" w:rsidRDefault="00C842E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754A3A" w:rsidRDefault="00FC749A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Насырова Р. С.</w:t>
            </w:r>
          </w:p>
        </w:tc>
      </w:tr>
      <w:tr w:rsidR="00C842EE" w:rsidRPr="00754A3A" w:rsidTr="007C2E4D"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F64C5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42EE" w:rsidRPr="00754A3A" w:rsidRDefault="00F64C5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C6A22" w:rsidRPr="00754A3A" w:rsidRDefault="00A10EC6" w:rsidP="00754A3A">
            <w:pPr>
              <w:shd w:val="clear" w:color="auto" w:fill="FFFFFF"/>
              <w:snapToGrid w:val="0"/>
              <w:spacing w:after="0" w:line="278" w:lineRule="exact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Внесение изменений, редактирование  документов, регламентирующих </w:t>
            </w:r>
            <w:r w:rsidRPr="00754A3A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деятельность отдела информационно-библиографического обслуживания: </w:t>
            </w:r>
            <w:r w:rsidRPr="00754A3A">
              <w:rPr>
                <w:rFonts w:ascii="Times New Roman" w:eastAsia="Calibri" w:hAnsi="Times New Roman" w:cs="Times New Roman"/>
                <w:color w:val="000000"/>
                <w:spacing w:val="-1"/>
              </w:rPr>
              <w:t>- Положение об отделе;</w:t>
            </w:r>
          </w:p>
          <w:p w:rsidR="00A10EC6" w:rsidRPr="00754A3A" w:rsidRDefault="00A10EC6" w:rsidP="00754A3A">
            <w:pPr>
              <w:shd w:val="clear" w:color="auto" w:fill="FFFFFF"/>
              <w:snapToGrid w:val="0"/>
              <w:spacing w:after="0" w:line="278" w:lineRule="exact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- Должностные инструкции персонала; </w:t>
            </w:r>
          </w:p>
          <w:p w:rsidR="00C842EE" w:rsidRPr="00754A3A" w:rsidRDefault="00A10EC6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  <w:spacing w:val="-3"/>
              </w:rPr>
              <w:t>- Правила пользования отдела.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42EE" w:rsidRPr="009601F3" w:rsidRDefault="00A10EC6" w:rsidP="009601F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</w:pPr>
            <w:r w:rsidRPr="00754A3A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  <w:t>Насырова Р. С.</w:t>
            </w:r>
          </w:p>
        </w:tc>
      </w:tr>
      <w:tr w:rsidR="00A10EC6" w:rsidRPr="00754A3A" w:rsidTr="00A31CA6">
        <w:trPr>
          <w:trHeight w:val="960"/>
        </w:trPr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10EC6" w:rsidRPr="00754A3A" w:rsidRDefault="00F64C5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  <w:lastRenderedPageBreak/>
              <w:t>Весь период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10EC6" w:rsidRPr="00754A3A" w:rsidRDefault="00F64C5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10EC6" w:rsidRPr="00754A3A" w:rsidRDefault="00F64C5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Дневник работы подразделения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31CA6" w:rsidRPr="009601F3" w:rsidRDefault="00F64C58" w:rsidP="00754A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</w:pPr>
            <w:r w:rsidRPr="00754A3A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  <w:t>Насырова Р. С.</w:t>
            </w:r>
          </w:p>
        </w:tc>
      </w:tr>
      <w:tr w:rsidR="00A31CA6" w:rsidRPr="00754A3A" w:rsidTr="00A31CA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1CA6" w:rsidRPr="00754A3A" w:rsidRDefault="00A31CA6" w:rsidP="00754A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</w:pPr>
            <w:r w:rsidRPr="00754A3A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1CA6" w:rsidRPr="00754A3A" w:rsidRDefault="00A31CA6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1CA6" w:rsidRPr="00754A3A" w:rsidRDefault="00A31CA6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Выполнение заданий, поручений, мониторингов от ПБ им. Б. Н. Ельцина, Управления культуры, КОУНБ им. А. К. Югова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CA6" w:rsidRPr="00754A3A" w:rsidRDefault="00A31CA6" w:rsidP="00754A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</w:pPr>
            <w:r w:rsidRPr="00754A3A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  <w:t>Насырова Р. С.</w:t>
            </w:r>
          </w:p>
          <w:p w:rsidR="00A31CA6" w:rsidRPr="00754A3A" w:rsidRDefault="00A31CA6" w:rsidP="00754A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</w:rPr>
            </w:pPr>
          </w:p>
        </w:tc>
      </w:tr>
    </w:tbl>
    <w:p w:rsidR="00A10EC6" w:rsidRPr="00754A3A" w:rsidRDefault="00A10EC6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FC749A" w:rsidRPr="00754A3A" w:rsidRDefault="00FC749A" w:rsidP="00754A3A">
      <w:pPr>
        <w:pStyle w:val="a5"/>
        <w:spacing w:after="0"/>
        <w:rPr>
          <w:rFonts w:ascii="Times New Roman" w:hAnsi="Times New Roman" w:cs="Times New Roman"/>
          <w:sz w:val="22"/>
          <w:szCs w:val="22"/>
        </w:rPr>
      </w:pPr>
      <w:bookmarkStart w:id="2" w:name="_Toc501272112"/>
      <w:bookmarkStart w:id="3" w:name="_Toc118204521"/>
      <w:r w:rsidRPr="00754A3A">
        <w:rPr>
          <w:rFonts w:ascii="Times New Roman" w:hAnsi="Times New Roman" w:cs="Times New Roman"/>
          <w:sz w:val="22"/>
          <w:szCs w:val="22"/>
        </w:rPr>
        <w:t>Повышение профессиональной квалификации сотрудников библиотек.</w:t>
      </w:r>
      <w:bookmarkEnd w:id="2"/>
      <w:r w:rsidRPr="00754A3A">
        <w:rPr>
          <w:rFonts w:ascii="Times New Roman" w:hAnsi="Times New Roman" w:cs="Times New Roman"/>
          <w:sz w:val="22"/>
          <w:szCs w:val="22"/>
        </w:rPr>
        <w:t xml:space="preserve"> Обучение и совершенствование профессиональных навыков</w:t>
      </w:r>
      <w:bookmarkEnd w:id="3"/>
    </w:p>
    <w:tbl>
      <w:tblPr>
        <w:tblpPr w:leftFromText="180" w:rightFromText="180" w:vertAnchor="text" w:tblpY="174"/>
        <w:tblW w:w="952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"/>
        <w:gridCol w:w="1281"/>
        <w:gridCol w:w="1682"/>
        <w:gridCol w:w="4855"/>
        <w:gridCol w:w="1701"/>
      </w:tblGrid>
      <w:tr w:rsidR="00FC749A" w:rsidRPr="00754A3A" w:rsidTr="00A50674">
        <w:trPr>
          <w:trHeight w:val="70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Дата (месяц)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54A3A">
              <w:rPr>
                <w:rFonts w:ascii="Times New Roman" w:eastAsia="Calibri" w:hAnsi="Times New Roman" w:cs="Times New Roman"/>
              </w:rPr>
              <w:t>Ответств</w:t>
            </w:r>
            <w:proofErr w:type="spellEnd"/>
            <w:r w:rsidRPr="00754A3A">
              <w:rPr>
                <w:rFonts w:ascii="Times New Roman" w:eastAsia="Calibri" w:hAnsi="Times New Roman" w:cs="Times New Roman"/>
              </w:rPr>
              <w:t>. за</w:t>
            </w:r>
          </w:p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проведение</w:t>
            </w:r>
          </w:p>
        </w:tc>
      </w:tr>
      <w:tr w:rsidR="00FC749A" w:rsidRPr="00754A3A" w:rsidTr="00A50674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64C58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FC749A" w:rsidRPr="00754A3A" w:rsidRDefault="00FC749A" w:rsidP="00754A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A3A">
              <w:rPr>
                <w:rFonts w:ascii="Times New Roman" w:eastAsia="Times New Roman" w:hAnsi="Times New Roman" w:cs="Times New Roman"/>
                <w:lang w:eastAsia="zh-CN"/>
              </w:rPr>
              <w:t>Участвовать в повышении библиографической квалификации сотрудников КОУНБ</w:t>
            </w:r>
          </w:p>
          <w:p w:rsidR="00FC749A" w:rsidRPr="00754A3A" w:rsidRDefault="00FC749A" w:rsidP="00754A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A3A">
              <w:rPr>
                <w:rFonts w:ascii="Times New Roman" w:eastAsia="Times New Roman" w:hAnsi="Times New Roman" w:cs="Times New Roman"/>
                <w:lang w:eastAsia="zh-CN"/>
              </w:rPr>
              <w:t>- повышение информационной культуры</w:t>
            </w:r>
          </w:p>
          <w:p w:rsidR="00FC749A" w:rsidRPr="00754A3A" w:rsidRDefault="00FC749A" w:rsidP="00754A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A3A">
              <w:rPr>
                <w:rFonts w:ascii="Times New Roman" w:eastAsia="Times New Roman" w:hAnsi="Times New Roman" w:cs="Times New Roman"/>
                <w:lang w:eastAsia="zh-CN"/>
              </w:rPr>
              <w:t xml:space="preserve">- библиографическое обучение </w:t>
            </w:r>
          </w:p>
          <w:p w:rsidR="00FC749A" w:rsidRPr="00754A3A" w:rsidRDefault="00FC749A" w:rsidP="00754A3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A3A">
              <w:rPr>
                <w:rFonts w:ascii="Times New Roman" w:eastAsia="Times New Roman" w:hAnsi="Times New Roman" w:cs="Times New Roman"/>
                <w:lang w:eastAsia="zh-CN"/>
              </w:rPr>
              <w:t>- лекции, беседы</w:t>
            </w:r>
          </w:p>
          <w:p w:rsidR="00FC749A" w:rsidRPr="00754A3A" w:rsidRDefault="00FC749A" w:rsidP="00754A3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A3A">
              <w:rPr>
                <w:rFonts w:ascii="Times New Roman" w:eastAsia="Times New Roman" w:hAnsi="Times New Roman" w:cs="Times New Roman"/>
                <w:lang w:eastAsia="zh-CN"/>
              </w:rPr>
              <w:t>- консультации,</w:t>
            </w:r>
          </w:p>
          <w:p w:rsidR="00FC749A" w:rsidRPr="00754A3A" w:rsidRDefault="00FC749A" w:rsidP="00754A3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A3A">
              <w:rPr>
                <w:rFonts w:ascii="Times New Roman" w:eastAsia="Times New Roman" w:hAnsi="Times New Roman" w:cs="Times New Roman"/>
                <w:lang w:eastAsia="zh-CN"/>
              </w:rPr>
              <w:t>- практические занятия.</w:t>
            </w:r>
          </w:p>
          <w:p w:rsidR="00FC749A" w:rsidRPr="00754A3A" w:rsidRDefault="00FC749A" w:rsidP="00754A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Все сотрудники</w:t>
            </w:r>
          </w:p>
        </w:tc>
      </w:tr>
      <w:tr w:rsidR="00FC749A" w:rsidRPr="00754A3A" w:rsidTr="00A50674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64C58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Участие в работе Комиссии для согласованного ведения справочно-библиографического аппарата и учета справок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Все сотрудники</w:t>
            </w:r>
          </w:p>
        </w:tc>
      </w:tr>
      <w:tr w:rsidR="00FC749A" w:rsidRPr="00754A3A" w:rsidTr="00A50674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754A3A" w:rsidRDefault="00F64C58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индивидуальное  и групповое консультирование отраслевых отделов и библиотекарей КОУНБ и области:</w:t>
            </w:r>
          </w:p>
          <w:p w:rsidR="00FC749A" w:rsidRPr="00754A3A" w:rsidRDefault="00FC749A" w:rsidP="00754A3A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- по правилам библиографического описания,</w:t>
            </w:r>
          </w:p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- по правилам составления библиографических указателей</w:t>
            </w:r>
          </w:p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-по работе с электронными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Все сотрудники</w:t>
            </w:r>
          </w:p>
        </w:tc>
      </w:tr>
      <w:tr w:rsidR="00FC749A" w:rsidRPr="00754A3A" w:rsidTr="00A50674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64C58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Распространение электронных изданий отдела (библиографические указатели, списки литературы) по библиотекам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Все сотрудники</w:t>
            </w:r>
          </w:p>
        </w:tc>
      </w:tr>
      <w:tr w:rsidR="00FC749A" w:rsidRPr="00754A3A" w:rsidTr="00A50674">
        <w:trPr>
          <w:gridBefore w:val="1"/>
          <w:wBefore w:w="6" w:type="dxa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754A3A" w:rsidRDefault="00A31CA6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июнь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A" w:rsidRPr="00754A3A" w:rsidRDefault="00A31CA6" w:rsidP="00754A3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Стажировка в Президентской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49A" w:rsidRPr="00754A3A" w:rsidRDefault="00A31CA6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РЦПБ</w:t>
            </w:r>
          </w:p>
        </w:tc>
      </w:tr>
      <w:tr w:rsidR="00FC749A" w:rsidRPr="00754A3A" w:rsidTr="00A50674">
        <w:trPr>
          <w:gridBefore w:val="1"/>
          <w:wBefore w:w="6" w:type="dxa"/>
          <w:trHeight w:val="1292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49A" w:rsidRPr="00754A3A" w:rsidRDefault="00F64C58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754A3A" w:rsidRDefault="00FC749A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Осуществлять консультирование в помощь учебному процессу студентам-заочникам (работающим в библиотеках области и города).</w:t>
            </w:r>
          </w:p>
          <w:p w:rsidR="00A50674" w:rsidRPr="00754A3A" w:rsidRDefault="00A50674" w:rsidP="00754A3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Все сотрудники</w:t>
            </w:r>
          </w:p>
        </w:tc>
      </w:tr>
      <w:tr w:rsidR="00A50674" w:rsidRPr="00754A3A" w:rsidTr="00754A3A">
        <w:trPr>
          <w:gridBefore w:val="1"/>
          <w:wBefore w:w="6" w:type="dxa"/>
          <w:trHeight w:val="931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A50674" w:rsidRPr="00754A3A" w:rsidRDefault="00A50674" w:rsidP="0075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A50674" w:rsidRPr="00754A3A" w:rsidRDefault="00A50674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A50674" w:rsidRPr="00754A3A" w:rsidRDefault="00A50674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Сопровождение производственной практики студентов-библиотекарей  Курганского областного колледжа культуры (КОКК)</w:t>
            </w:r>
          </w:p>
          <w:p w:rsidR="00A50674" w:rsidRPr="00754A3A" w:rsidRDefault="00A50674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50674" w:rsidRPr="00754A3A" w:rsidRDefault="00A50674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Все сотрудники</w:t>
            </w:r>
          </w:p>
        </w:tc>
      </w:tr>
      <w:tr w:rsidR="00FC749A" w:rsidRPr="00754A3A" w:rsidTr="00A50674">
        <w:trPr>
          <w:gridBefore w:val="1"/>
          <w:wBefore w:w="6" w:type="dxa"/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754A3A" w:rsidRDefault="00F64C58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754A3A" w:rsidRDefault="00FC749A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Изучение методических пособий, рекомендаций, материалов научно-практических конференций по вопросам перевода документов в электронный формат, формирования электронных ресурсов, создания полнотекстовых коллекций, новых форм продвижения электронных библиотечных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Насырова Р. С.</w:t>
            </w:r>
          </w:p>
        </w:tc>
      </w:tr>
      <w:tr w:rsidR="00FC749A" w:rsidRPr="00754A3A" w:rsidTr="00A50674">
        <w:trPr>
          <w:gridBefore w:val="1"/>
          <w:wBefore w:w="6" w:type="dxa"/>
          <w:trHeight w:val="278"/>
        </w:trPr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ГБУК «КОУНБ им. А. К. Югова»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FC749A" w:rsidRPr="00754A3A" w:rsidRDefault="00FC749A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Участие в образовательных мероприятиях, семинарах, стажировках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Все сотрудники</w:t>
            </w:r>
          </w:p>
        </w:tc>
      </w:tr>
    </w:tbl>
    <w:p w:rsidR="00C842EE" w:rsidRPr="00754A3A" w:rsidRDefault="00C842EE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FC749A" w:rsidRPr="00754A3A" w:rsidRDefault="00FC749A" w:rsidP="00754A3A">
      <w:pPr>
        <w:pStyle w:val="a5"/>
        <w:spacing w:after="0"/>
        <w:rPr>
          <w:rFonts w:ascii="Times New Roman" w:hAnsi="Times New Roman" w:cs="Times New Roman"/>
          <w:sz w:val="22"/>
          <w:szCs w:val="22"/>
        </w:rPr>
      </w:pPr>
      <w:r w:rsidRPr="00754A3A">
        <w:rPr>
          <w:rFonts w:ascii="Times New Roman" w:hAnsi="Times New Roman" w:cs="Times New Roman"/>
          <w:sz w:val="22"/>
          <w:szCs w:val="22"/>
        </w:rPr>
        <w:t>Научно-исследовательская деятельность библиотеки</w:t>
      </w:r>
    </w:p>
    <w:tbl>
      <w:tblPr>
        <w:tblW w:w="9518" w:type="dxa"/>
        <w:tblInd w:w="-2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423"/>
        <w:gridCol w:w="1701"/>
        <w:gridCol w:w="4693"/>
        <w:gridCol w:w="1701"/>
      </w:tblGrid>
      <w:tr w:rsidR="00FC749A" w:rsidRPr="00754A3A" w:rsidTr="007C2E4D">
        <w:trPr>
          <w:trHeight w:val="619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Дата (месяц)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C749A" w:rsidRPr="00754A3A" w:rsidRDefault="00FC749A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4A3A">
              <w:rPr>
                <w:rFonts w:ascii="Times New Roman" w:hAnsi="Times New Roman" w:cs="Times New Roman"/>
                <w:b/>
              </w:rPr>
              <w:t>Ответств</w:t>
            </w:r>
            <w:proofErr w:type="spellEnd"/>
            <w:r w:rsidRPr="00754A3A">
              <w:rPr>
                <w:rFonts w:ascii="Times New Roman" w:hAnsi="Times New Roman" w:cs="Times New Roman"/>
                <w:b/>
              </w:rPr>
              <w:t>. за проведение</w:t>
            </w:r>
          </w:p>
        </w:tc>
      </w:tr>
      <w:tr w:rsidR="002F4C8F" w:rsidRPr="00754A3A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Анализ де</w:t>
            </w:r>
            <w:r w:rsidR="009601F3">
              <w:rPr>
                <w:rFonts w:ascii="Times New Roman" w:eastAsia="Calibri" w:hAnsi="Times New Roman" w:cs="Times New Roman"/>
              </w:rPr>
              <w:t xml:space="preserve">ятельности библиотек области </w:t>
            </w:r>
            <w:r w:rsidRPr="00754A3A">
              <w:rPr>
                <w:rFonts w:ascii="Times New Roman" w:eastAsia="Calibri" w:hAnsi="Times New Roman" w:cs="Times New Roman"/>
              </w:rPr>
              <w:t>по работе с электронным ресурсом Президентская библиотека.</w:t>
            </w:r>
          </w:p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lastRenderedPageBreak/>
              <w:t>Насырова Р. С.</w:t>
            </w:r>
          </w:p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4C8F" w:rsidRPr="00754A3A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9601F3" w:rsidRDefault="002F4C8F" w:rsidP="009601F3">
            <w:pPr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</w:rPr>
              <w:t>Доклады на конференциях, участие в круглых столах и т.д.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Насырова Р. С.</w:t>
            </w:r>
          </w:p>
          <w:p w:rsidR="002F4C8F" w:rsidRPr="00754A3A" w:rsidRDefault="002F4C8F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Авдеенко А. Л.</w:t>
            </w:r>
          </w:p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4C8F" w:rsidRPr="00754A3A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9601F3" w:rsidRDefault="00765428" w:rsidP="009601F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Мониторинг новых поступлений в ресурсе Президентская библиотека и НЭБ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5428" w:rsidRPr="00754A3A" w:rsidRDefault="00765428" w:rsidP="00754A3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Насырова Р. С.</w:t>
            </w:r>
          </w:p>
          <w:p w:rsidR="002F4C8F" w:rsidRPr="00754A3A" w:rsidRDefault="0076542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Авдеенко А. Л.</w:t>
            </w:r>
          </w:p>
        </w:tc>
      </w:tr>
      <w:tr w:rsidR="002F4C8F" w:rsidRPr="00754A3A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76542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Изучение фондов и материалов КОУНБ им. А. К. Югова (курганских архивов, музеев) для создания интегрированных цифровых коллекций в ЭБ Юговки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4C8F" w:rsidRPr="00754A3A" w:rsidRDefault="0076542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Насырова Р. С.</w:t>
            </w:r>
          </w:p>
        </w:tc>
      </w:tr>
      <w:tr w:rsidR="002F4C8F" w:rsidRPr="00754A3A" w:rsidTr="007C2E4D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65428" w:rsidRPr="00754A3A" w:rsidRDefault="00765428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Мониторинг профессиональной прессы с целью изучения опыта работы и внедрения новых технологий</w:t>
            </w:r>
          </w:p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4C8F" w:rsidRPr="00754A3A" w:rsidRDefault="00BF4784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Все сотрудники</w:t>
            </w:r>
          </w:p>
        </w:tc>
      </w:tr>
      <w:tr w:rsidR="002F4C8F" w:rsidRPr="00754A3A" w:rsidTr="00A31CA6">
        <w:trPr>
          <w:trHeight w:val="675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BF4784" w:rsidRPr="00754A3A" w:rsidRDefault="00BF4784" w:rsidP="00754A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>Выполнение справок по запросам ЦБС области</w:t>
            </w:r>
          </w:p>
          <w:p w:rsidR="002F4C8F" w:rsidRPr="00754A3A" w:rsidRDefault="002F4C8F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F4C8F" w:rsidRPr="00754A3A" w:rsidRDefault="00BF4784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Все сотрудники</w:t>
            </w:r>
          </w:p>
        </w:tc>
      </w:tr>
      <w:tr w:rsidR="00A31CA6" w:rsidRPr="00754A3A" w:rsidTr="00A31CA6">
        <w:trPr>
          <w:trHeight w:val="90"/>
        </w:trPr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31CA6" w:rsidRPr="00754A3A" w:rsidRDefault="00A31CA6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31CA6" w:rsidRPr="00754A3A" w:rsidRDefault="00A31CA6" w:rsidP="007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31CA6" w:rsidRPr="00754A3A" w:rsidRDefault="00A31CA6" w:rsidP="007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hAnsi="Times New Roman" w:cs="Times New Roman"/>
              </w:rPr>
              <w:t>Разработка темы «Культурная память города Кургана в советский и постсоветский периоды»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31CA6" w:rsidRPr="00754A3A" w:rsidRDefault="00A31CA6" w:rsidP="00754A3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4A3A">
              <w:rPr>
                <w:rFonts w:ascii="Times New Roman" w:hAnsi="Times New Roman" w:cs="Times New Roman"/>
              </w:rPr>
              <w:t>Авдеенко А.Л.</w:t>
            </w:r>
          </w:p>
        </w:tc>
      </w:tr>
      <w:tr w:rsidR="00A31CA6" w:rsidRPr="00754A3A" w:rsidTr="00A31CA6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31CA6" w:rsidRPr="00754A3A" w:rsidRDefault="0082162E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31CA6" w:rsidRPr="00754A3A" w:rsidRDefault="0082162E" w:rsidP="007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A31CA6" w:rsidRPr="00754A3A" w:rsidRDefault="0082162E" w:rsidP="00754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A3A">
              <w:rPr>
                <w:rFonts w:ascii="Times New Roman" w:hAnsi="Times New Roman" w:cs="Times New Roman"/>
              </w:rPr>
              <w:t>В рамках проектов «Занимательное краеведение»  и «История Зауралья – в открытом доступе»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A31CA6" w:rsidRPr="00754A3A" w:rsidRDefault="0082162E" w:rsidP="00754A3A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lang w:eastAsia="ar-SA"/>
              </w:rPr>
              <w:t>Насырова Р. С.</w:t>
            </w:r>
          </w:p>
        </w:tc>
      </w:tr>
    </w:tbl>
    <w:p w:rsidR="004A2130" w:rsidRPr="00754A3A" w:rsidRDefault="004A2130" w:rsidP="00754A3A">
      <w:pPr>
        <w:widowControl w:val="0"/>
        <w:tabs>
          <w:tab w:val="left" w:pos="720"/>
          <w:tab w:val="left" w:pos="1080"/>
        </w:tabs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i/>
        </w:rPr>
      </w:pPr>
    </w:p>
    <w:p w:rsidR="00380FED" w:rsidRPr="00754A3A" w:rsidRDefault="00380FED" w:rsidP="00754A3A">
      <w:pPr>
        <w:pStyle w:val="a5"/>
        <w:spacing w:after="0"/>
        <w:rPr>
          <w:rFonts w:ascii="Times New Roman" w:hAnsi="Times New Roman" w:cs="Times New Roman"/>
          <w:sz w:val="22"/>
          <w:szCs w:val="22"/>
        </w:rPr>
      </w:pPr>
      <w:bookmarkStart w:id="4" w:name="_Toc501272116"/>
      <w:bookmarkStart w:id="5" w:name="_Toc118204525"/>
      <w:r w:rsidRPr="00754A3A">
        <w:rPr>
          <w:rFonts w:ascii="Times New Roman" w:hAnsi="Times New Roman" w:cs="Times New Roman"/>
          <w:sz w:val="22"/>
          <w:szCs w:val="22"/>
        </w:rPr>
        <w:t>Информационно-библиографическая деятельность</w:t>
      </w:r>
      <w:bookmarkEnd w:id="4"/>
      <w:bookmarkEnd w:id="5"/>
    </w:p>
    <w:tbl>
      <w:tblPr>
        <w:tblW w:w="9624" w:type="dxa"/>
        <w:tblInd w:w="-13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48"/>
        <w:gridCol w:w="1740"/>
        <w:gridCol w:w="4835"/>
        <w:gridCol w:w="1701"/>
      </w:tblGrid>
      <w:tr w:rsidR="00380FED" w:rsidRPr="00754A3A" w:rsidTr="007C2E4D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0FED" w:rsidRPr="00754A3A" w:rsidRDefault="00380FED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Дата (месяц)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0FED" w:rsidRPr="00754A3A" w:rsidRDefault="00380FED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0FED" w:rsidRPr="00754A3A" w:rsidRDefault="00380FED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FED" w:rsidRPr="00754A3A" w:rsidRDefault="00380FED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4A3A">
              <w:rPr>
                <w:rFonts w:ascii="Times New Roman" w:hAnsi="Times New Roman" w:cs="Times New Roman"/>
                <w:b/>
              </w:rPr>
              <w:t>Ответств</w:t>
            </w:r>
            <w:proofErr w:type="spellEnd"/>
            <w:r w:rsidRPr="00754A3A">
              <w:rPr>
                <w:rFonts w:ascii="Times New Roman" w:hAnsi="Times New Roman" w:cs="Times New Roman"/>
                <w:b/>
              </w:rPr>
              <w:t>. за проведение</w:t>
            </w:r>
          </w:p>
        </w:tc>
      </w:tr>
      <w:tr w:rsidR="00A50674" w:rsidRPr="00754A3A" w:rsidTr="007C2E4D"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F4784" w:rsidRPr="00754A3A" w:rsidRDefault="00BF478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Распространение информации о ресурсах ПБ, ЭБ Юговки среди образовательных учреждений, учреждений культуры, Управлений и Департаментов путем регулярных рассылок сообщений о новых поступлениях</w:t>
            </w:r>
          </w:p>
          <w:p w:rsidR="00A50674" w:rsidRPr="00754A3A" w:rsidRDefault="00A50674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0674" w:rsidRPr="00754A3A" w:rsidRDefault="00BF4784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РЦПБ</w:t>
            </w:r>
          </w:p>
        </w:tc>
      </w:tr>
    </w:tbl>
    <w:p w:rsidR="000F0346" w:rsidRPr="00754A3A" w:rsidRDefault="000F0346" w:rsidP="00754A3A">
      <w:pPr>
        <w:pStyle w:val="a5"/>
        <w:spacing w:after="0"/>
        <w:rPr>
          <w:rFonts w:ascii="Times New Roman" w:hAnsi="Times New Roman" w:cs="Times New Roman"/>
          <w:sz w:val="22"/>
          <w:szCs w:val="22"/>
        </w:rPr>
      </w:pPr>
      <w:bookmarkStart w:id="6" w:name="_Toc501272118"/>
      <w:bookmarkStart w:id="7" w:name="_Toc118204527"/>
      <w:r w:rsidRPr="00754A3A">
        <w:rPr>
          <w:rFonts w:ascii="Times New Roman" w:hAnsi="Times New Roman" w:cs="Times New Roman"/>
          <w:sz w:val="22"/>
          <w:szCs w:val="22"/>
        </w:rPr>
        <w:t>Методические пособия</w:t>
      </w:r>
      <w:bookmarkEnd w:id="6"/>
      <w:bookmarkEnd w:id="7"/>
    </w:p>
    <w:tbl>
      <w:tblPr>
        <w:tblW w:w="9624" w:type="dxa"/>
        <w:tblInd w:w="-13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48"/>
        <w:gridCol w:w="1740"/>
        <w:gridCol w:w="4835"/>
        <w:gridCol w:w="1701"/>
      </w:tblGrid>
      <w:tr w:rsidR="000F0346" w:rsidRPr="00754A3A" w:rsidTr="003043D2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6" w:rsidRPr="00754A3A" w:rsidRDefault="000F0346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Дата (месяц)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6" w:rsidRPr="00754A3A" w:rsidRDefault="000F0346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6" w:rsidRPr="00754A3A" w:rsidRDefault="000F0346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6" w:rsidRPr="00754A3A" w:rsidRDefault="000F0346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4A3A">
              <w:rPr>
                <w:rFonts w:ascii="Times New Roman" w:hAnsi="Times New Roman" w:cs="Times New Roman"/>
                <w:b/>
              </w:rPr>
              <w:t>Ответств</w:t>
            </w:r>
            <w:proofErr w:type="spellEnd"/>
            <w:r w:rsidRPr="00754A3A">
              <w:rPr>
                <w:rFonts w:ascii="Times New Roman" w:hAnsi="Times New Roman" w:cs="Times New Roman"/>
                <w:b/>
              </w:rPr>
              <w:t>. за проведение</w:t>
            </w:r>
          </w:p>
        </w:tc>
      </w:tr>
      <w:tr w:rsidR="000F0346" w:rsidRPr="00754A3A" w:rsidTr="003043D2">
        <w:tc>
          <w:tcPr>
            <w:tcW w:w="13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754A3A" w:rsidRDefault="000F0346" w:rsidP="00754A3A">
            <w:pPr>
              <w:tabs>
                <w:tab w:val="left" w:pos="3544"/>
                <w:tab w:val="left" w:pos="121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754A3A" w:rsidRDefault="000F0346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754A3A" w:rsidRDefault="000F0346" w:rsidP="00754A3A">
            <w:pPr>
              <w:tabs>
                <w:tab w:val="left" w:pos="3544"/>
                <w:tab w:val="left" w:pos="12191"/>
              </w:tabs>
              <w:spacing w:after="0" w:line="240" w:lineRule="auto"/>
              <w:ind w:firstLine="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0346" w:rsidRPr="00754A3A" w:rsidRDefault="000F0346" w:rsidP="00754A3A">
            <w:pPr>
              <w:tabs>
                <w:tab w:val="left" w:pos="3544"/>
                <w:tab w:val="left" w:pos="12191"/>
              </w:tabs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</w:tr>
      <w:tr w:rsidR="000F0346" w:rsidRPr="00754A3A" w:rsidTr="003043D2">
        <w:tc>
          <w:tcPr>
            <w:tcW w:w="13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754A3A" w:rsidRDefault="000F0346" w:rsidP="00754A3A">
            <w:pPr>
              <w:tabs>
                <w:tab w:val="left" w:pos="3544"/>
                <w:tab w:val="left" w:pos="12191"/>
              </w:tabs>
              <w:spacing w:after="0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754A3A" w:rsidRDefault="000F0346" w:rsidP="00754A3A">
            <w:pPr>
              <w:spacing w:after="0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КОУНБ им. А. К. Югова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F0346" w:rsidRPr="00754A3A" w:rsidRDefault="000F0346" w:rsidP="00754A3A">
            <w:pPr>
              <w:tabs>
                <w:tab w:val="left" w:pos="3544"/>
                <w:tab w:val="left" w:pos="12191"/>
              </w:tabs>
              <w:spacing w:after="0" w:line="240" w:lineRule="auto"/>
              <w:ind w:firstLine="20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 xml:space="preserve">Подготовка сборников по итогам: </w:t>
            </w:r>
          </w:p>
          <w:p w:rsidR="000F0346" w:rsidRPr="00754A3A" w:rsidRDefault="000F0346" w:rsidP="00754A3A">
            <w:pPr>
              <w:tabs>
                <w:tab w:val="left" w:pos="3544"/>
                <w:tab w:val="left" w:pos="12191"/>
              </w:tabs>
              <w:spacing w:after="0" w:line="240" w:lineRule="auto"/>
              <w:ind w:firstLine="20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-  областного конкурса для педагогов «Лучший урок с использованием ресурсов электронных библиотек» (ПБ, НЭБ, ЭБ Юговки)</w:t>
            </w:r>
          </w:p>
          <w:p w:rsidR="000F0346" w:rsidRPr="00754A3A" w:rsidRDefault="000F0346" w:rsidP="00754A3A">
            <w:pPr>
              <w:tabs>
                <w:tab w:val="left" w:pos="3544"/>
                <w:tab w:val="left" w:pos="12191"/>
              </w:tabs>
              <w:spacing w:after="0"/>
              <w:ind w:firstLine="20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 xml:space="preserve">-  областного конкурса для муниципальных и сельских библиотек на лучшую методическую разработку мультимедийного мероприятия с использованием ресурсов электронных библиотек: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0346" w:rsidRPr="00754A3A" w:rsidRDefault="000F0346" w:rsidP="00754A3A">
            <w:pPr>
              <w:tabs>
                <w:tab w:val="left" w:pos="3544"/>
                <w:tab w:val="left" w:pos="12191"/>
              </w:tabs>
              <w:spacing w:after="0"/>
              <w:ind w:firstLine="5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Насырова Р.С., Авдеенко А.Л.</w:t>
            </w:r>
          </w:p>
        </w:tc>
      </w:tr>
    </w:tbl>
    <w:p w:rsidR="007E062C" w:rsidRPr="00754A3A" w:rsidRDefault="007E062C" w:rsidP="00754A3A">
      <w:pPr>
        <w:pStyle w:val="a5"/>
        <w:spacing w:after="0"/>
        <w:rPr>
          <w:rFonts w:ascii="Times New Roman" w:hAnsi="Times New Roman" w:cs="Times New Roman"/>
          <w:sz w:val="22"/>
          <w:szCs w:val="22"/>
        </w:rPr>
      </w:pPr>
      <w:bookmarkStart w:id="8" w:name="_Toc118204530"/>
      <w:r w:rsidRPr="00754A3A">
        <w:rPr>
          <w:rFonts w:ascii="Times New Roman" w:hAnsi="Times New Roman" w:cs="Times New Roman"/>
          <w:sz w:val="22"/>
          <w:szCs w:val="22"/>
        </w:rPr>
        <w:t>Рекламная деятельность. Формирование положительного имиджа библиотеки</w:t>
      </w:r>
      <w:bookmarkEnd w:id="8"/>
    </w:p>
    <w:p w:rsidR="00D260E6" w:rsidRPr="00754A3A" w:rsidRDefault="00D260E6" w:rsidP="00754A3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1427"/>
        <w:gridCol w:w="5250"/>
        <w:gridCol w:w="1662"/>
      </w:tblGrid>
      <w:tr w:rsidR="00A50674" w:rsidRPr="00754A3A" w:rsidTr="00A71F48">
        <w:trPr>
          <w:trHeight w:val="660"/>
        </w:trPr>
        <w:tc>
          <w:tcPr>
            <w:tcW w:w="1124" w:type="dxa"/>
            <w:shd w:val="clear" w:color="auto" w:fill="auto"/>
          </w:tcPr>
          <w:p w:rsidR="007E062C" w:rsidRPr="00754A3A" w:rsidRDefault="007E062C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Подготовка контента по мероприятиям, проходящим в отделе, для сайта библиотеки, социальных сетей, для портала ПБ</w:t>
            </w:r>
          </w:p>
          <w:p w:rsidR="00A50674" w:rsidRPr="00754A3A" w:rsidRDefault="00A50674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Насырова Р. С.</w:t>
            </w:r>
          </w:p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54A3A">
              <w:rPr>
                <w:rFonts w:ascii="Times New Roman" w:eastAsia="Calibri" w:hAnsi="Times New Roman" w:cs="Times New Roman"/>
              </w:rPr>
              <w:t>Авдеенко А. Л.</w:t>
            </w:r>
          </w:p>
        </w:tc>
      </w:tr>
      <w:tr w:rsidR="00A50674" w:rsidRPr="00754A3A" w:rsidTr="000F0346">
        <w:trPr>
          <w:trHeight w:val="1560"/>
        </w:trPr>
        <w:tc>
          <w:tcPr>
            <w:tcW w:w="1124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lastRenderedPageBreak/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Продвижение федеральных проектов: олимпиада «Россия в электронном мире», конкурс студенческих научных работ, фотоконкурс «Взгляд иностранца»</w:t>
            </w:r>
          </w:p>
          <w:p w:rsidR="00A50674" w:rsidRPr="00754A3A" w:rsidRDefault="00A50674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0F0346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Авдеенко А. Л.</w:t>
            </w:r>
          </w:p>
        </w:tc>
      </w:tr>
      <w:tr w:rsidR="000F0346" w:rsidRPr="00754A3A" w:rsidTr="000F0346">
        <w:trPr>
          <w:trHeight w:val="165"/>
        </w:trPr>
        <w:tc>
          <w:tcPr>
            <w:tcW w:w="1124" w:type="dxa"/>
            <w:shd w:val="clear" w:color="auto" w:fill="auto"/>
          </w:tcPr>
          <w:p w:rsidR="000F0346" w:rsidRPr="00754A3A" w:rsidRDefault="000A5651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0F0346" w:rsidRPr="00754A3A" w:rsidRDefault="000A5651" w:rsidP="00754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0F0346" w:rsidRPr="00754A3A" w:rsidRDefault="000F0346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Продвижение краеведческих изданий из полнотекстовых коллекций ЭБ Юговки на страницах КОУНБ в социальных сетях, в рамках проекта «История Зауралья - в открытом доступе»</w:t>
            </w:r>
          </w:p>
        </w:tc>
        <w:tc>
          <w:tcPr>
            <w:tcW w:w="1662" w:type="dxa"/>
            <w:shd w:val="clear" w:color="auto" w:fill="auto"/>
          </w:tcPr>
          <w:p w:rsidR="000F0346" w:rsidRPr="00754A3A" w:rsidRDefault="000A5651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Авдеенко А. Л., Насырова Р. С.</w:t>
            </w:r>
          </w:p>
        </w:tc>
      </w:tr>
      <w:tr w:rsidR="000F0346" w:rsidRPr="00754A3A" w:rsidTr="000F0346">
        <w:trPr>
          <w:trHeight w:val="151"/>
        </w:trPr>
        <w:tc>
          <w:tcPr>
            <w:tcW w:w="1124" w:type="dxa"/>
            <w:shd w:val="clear" w:color="auto" w:fill="auto"/>
          </w:tcPr>
          <w:p w:rsidR="000F0346" w:rsidRPr="00754A3A" w:rsidRDefault="000A5651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0F0346" w:rsidRPr="00754A3A" w:rsidRDefault="000A5651" w:rsidP="00754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0F0346" w:rsidRPr="00754A3A" w:rsidRDefault="000A5651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Распространение информации о ресурсах ПБ, ЭБ Юговки среди образовательных учреждений, учреждений культуры, Управлений и Департаментов путем регулярных рассылок сообщений о новых поступлениях</w:t>
            </w:r>
          </w:p>
        </w:tc>
        <w:tc>
          <w:tcPr>
            <w:tcW w:w="1662" w:type="dxa"/>
            <w:shd w:val="clear" w:color="auto" w:fill="auto"/>
          </w:tcPr>
          <w:p w:rsidR="000F0346" w:rsidRPr="00754A3A" w:rsidRDefault="000A5651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Авдеенко А. Л., Насырова Р. С.</w:t>
            </w:r>
          </w:p>
        </w:tc>
      </w:tr>
      <w:tr w:rsidR="000F0346" w:rsidRPr="00754A3A" w:rsidTr="00A71F48">
        <w:trPr>
          <w:trHeight w:val="330"/>
        </w:trPr>
        <w:tc>
          <w:tcPr>
            <w:tcW w:w="1124" w:type="dxa"/>
            <w:shd w:val="clear" w:color="auto" w:fill="auto"/>
          </w:tcPr>
          <w:p w:rsidR="000F0346" w:rsidRPr="00754A3A" w:rsidRDefault="000F0346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shd w:val="clear" w:color="auto" w:fill="auto"/>
          </w:tcPr>
          <w:p w:rsidR="000F0346" w:rsidRPr="00754A3A" w:rsidRDefault="000F0346" w:rsidP="00754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50" w:type="dxa"/>
            <w:shd w:val="clear" w:color="auto" w:fill="auto"/>
          </w:tcPr>
          <w:p w:rsidR="000F0346" w:rsidRPr="00754A3A" w:rsidRDefault="000F0346" w:rsidP="0075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2" w:type="dxa"/>
            <w:shd w:val="clear" w:color="auto" w:fill="auto"/>
          </w:tcPr>
          <w:p w:rsidR="000F0346" w:rsidRPr="00754A3A" w:rsidRDefault="000F0346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50674" w:rsidRPr="00754A3A" w:rsidTr="00A71F48">
        <w:trPr>
          <w:trHeight w:val="885"/>
        </w:trPr>
        <w:tc>
          <w:tcPr>
            <w:tcW w:w="1124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1427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  <w:color w:val="000000"/>
              </w:rPr>
              <w:t>КОУНБ им. А. К. Югова</w:t>
            </w:r>
          </w:p>
        </w:tc>
        <w:tc>
          <w:tcPr>
            <w:tcW w:w="5250" w:type="dxa"/>
            <w:shd w:val="clear" w:color="auto" w:fill="auto"/>
          </w:tcPr>
          <w:p w:rsidR="00A50674" w:rsidRPr="00754A3A" w:rsidRDefault="00A50674" w:rsidP="00754A3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lang w:eastAsia="ar-SA"/>
              </w:rPr>
              <w:t xml:space="preserve"> Заключение</w:t>
            </w:r>
            <w:r w:rsidRPr="00754A3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754A3A">
              <w:rPr>
                <w:rFonts w:ascii="Times New Roman" w:eastAsia="Calibri" w:hAnsi="Times New Roman" w:cs="Times New Roman"/>
              </w:rPr>
              <w:t>соглашений на комплектование электронными копиями краеведческих изданий ресурса «Электронная библиотека Курганской области»</w:t>
            </w:r>
          </w:p>
        </w:tc>
        <w:tc>
          <w:tcPr>
            <w:tcW w:w="1662" w:type="dxa"/>
            <w:shd w:val="clear" w:color="auto" w:fill="auto"/>
          </w:tcPr>
          <w:p w:rsidR="00A50674" w:rsidRPr="00754A3A" w:rsidRDefault="00A50674" w:rsidP="00754A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4A3A">
              <w:rPr>
                <w:rFonts w:ascii="Times New Roman" w:eastAsia="Calibri" w:hAnsi="Times New Roman" w:cs="Times New Roman"/>
              </w:rPr>
              <w:t>Насырова Р. С.</w:t>
            </w:r>
          </w:p>
        </w:tc>
      </w:tr>
    </w:tbl>
    <w:p w:rsidR="00A71F48" w:rsidRPr="00754A3A" w:rsidRDefault="00A71F48" w:rsidP="00754A3A">
      <w:pPr>
        <w:keepNext/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zh-CN"/>
        </w:rPr>
      </w:pPr>
      <w:bookmarkStart w:id="9" w:name="_Toc118204535"/>
      <w:r w:rsidRPr="00754A3A">
        <w:rPr>
          <w:rFonts w:ascii="Times New Roman" w:eastAsia="Times New Roman" w:hAnsi="Times New Roman" w:cs="Times New Roman"/>
          <w:b/>
          <w:bCs/>
          <w:iCs/>
          <w:lang w:eastAsia="zh-CN"/>
        </w:rPr>
        <w:t>Мероприятия всероссийского значения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9"/>
        <w:gridCol w:w="1824"/>
        <w:gridCol w:w="2245"/>
        <w:gridCol w:w="1944"/>
      </w:tblGrid>
      <w:tr w:rsidR="00A71F48" w:rsidRPr="00754A3A" w:rsidTr="00A71F48">
        <w:tc>
          <w:tcPr>
            <w:tcW w:w="2185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854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Дата (месяц) проведения мероприятия</w:t>
            </w:r>
          </w:p>
        </w:tc>
        <w:tc>
          <w:tcPr>
            <w:tcW w:w="1051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Место проведения мероприятия</w:t>
            </w:r>
          </w:p>
        </w:tc>
        <w:tc>
          <w:tcPr>
            <w:tcW w:w="910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Ответствен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ные за прове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дение меро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приятия</w:t>
            </w:r>
          </w:p>
        </w:tc>
      </w:tr>
      <w:tr w:rsidR="00A71F48" w:rsidRPr="00754A3A" w:rsidTr="00A71F48">
        <w:tc>
          <w:tcPr>
            <w:tcW w:w="2185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Участие в акции «</w:t>
            </w:r>
            <w:proofErr w:type="spellStart"/>
            <w:r w:rsidRPr="00754A3A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754A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4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51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910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Все сотрудники</w:t>
            </w:r>
          </w:p>
        </w:tc>
      </w:tr>
      <w:tr w:rsidR="00A71F48" w:rsidRPr="00754A3A" w:rsidTr="00A71F48">
        <w:tc>
          <w:tcPr>
            <w:tcW w:w="2185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Продвижение федеральных проектов: олимпиада «Россия в электронном мире», конкурс студенческих научных работ, фотоконкурс «Взгляд иностранца» и других, проводимых Президентской библиотекой</w:t>
            </w:r>
          </w:p>
        </w:tc>
        <w:tc>
          <w:tcPr>
            <w:tcW w:w="854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1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910" w:type="pct"/>
          </w:tcPr>
          <w:p w:rsidR="00A71F48" w:rsidRPr="00754A3A" w:rsidRDefault="00A71F48" w:rsidP="00CD7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РЦПБ</w:t>
            </w:r>
          </w:p>
        </w:tc>
      </w:tr>
    </w:tbl>
    <w:p w:rsidR="00A71F48" w:rsidRPr="00754A3A" w:rsidRDefault="00A71F48" w:rsidP="00754A3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40FC5" w:rsidRPr="00754A3A" w:rsidRDefault="00F40FC5" w:rsidP="00754A3A">
      <w:pPr>
        <w:pStyle w:val="a5"/>
        <w:spacing w:after="0"/>
        <w:rPr>
          <w:rFonts w:ascii="Times New Roman" w:hAnsi="Times New Roman" w:cs="Times New Roman"/>
          <w:sz w:val="22"/>
          <w:szCs w:val="22"/>
        </w:rPr>
      </w:pPr>
      <w:bookmarkStart w:id="10" w:name="_Toc118204541"/>
      <w:bookmarkStart w:id="11" w:name="_Toc118204543"/>
      <w:r w:rsidRPr="00754A3A">
        <w:rPr>
          <w:rFonts w:ascii="Times New Roman" w:hAnsi="Times New Roman" w:cs="Times New Roman"/>
          <w:sz w:val="22"/>
          <w:szCs w:val="22"/>
        </w:rPr>
        <w:t>Работа со специалистами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1824"/>
        <w:gridCol w:w="2173"/>
        <w:gridCol w:w="2017"/>
      </w:tblGrid>
      <w:tr w:rsidR="00F40FC5" w:rsidRPr="00754A3A" w:rsidTr="009C3A0D">
        <w:tc>
          <w:tcPr>
            <w:tcW w:w="2185" w:type="pct"/>
            <w:vAlign w:val="center"/>
          </w:tcPr>
          <w:p w:rsidR="00F40FC5" w:rsidRPr="00754A3A" w:rsidRDefault="00F40FC5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4" w:type="pct"/>
            <w:vAlign w:val="center"/>
          </w:tcPr>
          <w:p w:rsidR="00F40FC5" w:rsidRPr="00754A3A" w:rsidRDefault="00F40FC5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Дата (месяц) проведения мероприятия</w:t>
            </w:r>
          </w:p>
        </w:tc>
        <w:tc>
          <w:tcPr>
            <w:tcW w:w="1017" w:type="pct"/>
            <w:vAlign w:val="center"/>
          </w:tcPr>
          <w:p w:rsidR="00F40FC5" w:rsidRPr="00754A3A" w:rsidRDefault="00F40FC5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944" w:type="pct"/>
            <w:vAlign w:val="center"/>
          </w:tcPr>
          <w:p w:rsidR="00F40FC5" w:rsidRPr="00754A3A" w:rsidRDefault="00F40FC5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Ответствен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ные за прове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дение меро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приятия</w:t>
            </w:r>
          </w:p>
        </w:tc>
      </w:tr>
      <w:tr w:rsidR="00F40FC5" w:rsidRPr="00754A3A" w:rsidTr="009C3A0D">
        <w:tc>
          <w:tcPr>
            <w:tcW w:w="2185" w:type="pct"/>
          </w:tcPr>
          <w:p w:rsidR="00F40FC5" w:rsidRPr="00754A3A" w:rsidRDefault="000A5651" w:rsidP="00754A3A">
            <w:pPr>
              <w:spacing w:after="0" w:line="240" w:lineRule="auto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54A3A">
              <w:rPr>
                <w:rFonts w:ascii="Times New Roman" w:hAnsi="Times New Roman" w:cs="Times New Roman"/>
              </w:rPr>
              <w:t xml:space="preserve">Участие в областных  августовских педагогических </w:t>
            </w:r>
            <w:proofErr w:type="spellStart"/>
            <w:r w:rsidRPr="00754A3A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754A3A">
              <w:rPr>
                <w:rFonts w:ascii="Times New Roman" w:hAnsi="Times New Roman" w:cs="Times New Roman"/>
              </w:rPr>
              <w:t xml:space="preserve"> о материалах ПБ и Юговки в помощь учителям</w:t>
            </w:r>
          </w:p>
        </w:tc>
        <w:tc>
          <w:tcPr>
            <w:tcW w:w="854" w:type="pct"/>
          </w:tcPr>
          <w:p w:rsidR="00F40FC5" w:rsidRPr="00754A3A" w:rsidRDefault="000A5651" w:rsidP="00754A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ru-RU"/>
              </w:rPr>
            </w:pPr>
            <w:r w:rsidRPr="00754A3A">
              <w:rPr>
                <w:rStyle w:val="aa"/>
                <w:rFonts w:ascii="Times New Roman" w:hAnsi="Times New Roman"/>
              </w:rPr>
              <w:t>август</w:t>
            </w:r>
          </w:p>
        </w:tc>
        <w:tc>
          <w:tcPr>
            <w:tcW w:w="1017" w:type="pct"/>
          </w:tcPr>
          <w:p w:rsidR="00F40FC5" w:rsidRPr="00754A3A" w:rsidRDefault="000A5651" w:rsidP="00754A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ru-RU"/>
              </w:rPr>
            </w:pPr>
            <w:r w:rsidRPr="00754A3A">
              <w:rPr>
                <w:rFonts w:ascii="Times New Roman" w:hAnsi="Times New Roman" w:cs="Times New Roman"/>
              </w:rPr>
              <w:t>ГБУК «КОУНБ им. А. К. Югова»</w:t>
            </w:r>
          </w:p>
        </w:tc>
        <w:tc>
          <w:tcPr>
            <w:tcW w:w="944" w:type="pct"/>
          </w:tcPr>
          <w:p w:rsidR="00F40FC5" w:rsidRPr="00754A3A" w:rsidRDefault="000A5651" w:rsidP="00754A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ru-RU"/>
              </w:rPr>
            </w:pPr>
            <w:r w:rsidRPr="00754A3A">
              <w:rPr>
                <w:rFonts w:ascii="Times New Roman" w:hAnsi="Times New Roman" w:cs="Times New Roman"/>
              </w:rPr>
              <w:t>Насырова Р.С. Авдеенко А.Л.</w:t>
            </w:r>
          </w:p>
        </w:tc>
      </w:tr>
      <w:tr w:rsidR="00045311" w:rsidRPr="00754A3A" w:rsidTr="009C3A0D">
        <w:tc>
          <w:tcPr>
            <w:tcW w:w="2185" w:type="pct"/>
          </w:tcPr>
          <w:p w:rsidR="00045311" w:rsidRPr="00754A3A" w:rsidRDefault="000A5651" w:rsidP="00754A3A">
            <w:pPr>
              <w:spacing w:after="0" w:line="240" w:lineRule="auto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54A3A">
              <w:rPr>
                <w:rFonts w:ascii="Times New Roman" w:hAnsi="Times New Roman" w:cs="Times New Roman"/>
              </w:rPr>
              <w:t>Методические вебинары для центров удаленного доступа к ресурсам ПБ в Курганской области</w:t>
            </w:r>
          </w:p>
        </w:tc>
        <w:tc>
          <w:tcPr>
            <w:tcW w:w="854" w:type="pct"/>
          </w:tcPr>
          <w:p w:rsidR="00045311" w:rsidRPr="00754A3A" w:rsidRDefault="000A5651" w:rsidP="00754A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ru-RU"/>
              </w:rPr>
            </w:pPr>
            <w:r w:rsidRPr="00754A3A">
              <w:rPr>
                <w:rStyle w:val="aa"/>
                <w:rFonts w:ascii="Times New Roman" w:hAnsi="Times New Roman"/>
                <w:b w:val="0"/>
              </w:rPr>
              <w:t>В течение года</w:t>
            </w:r>
          </w:p>
        </w:tc>
        <w:tc>
          <w:tcPr>
            <w:tcW w:w="1017" w:type="pct"/>
          </w:tcPr>
          <w:p w:rsidR="00045311" w:rsidRPr="00754A3A" w:rsidRDefault="000A5651" w:rsidP="00754A3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ru-RU"/>
              </w:rPr>
            </w:pPr>
            <w:r w:rsidRPr="00754A3A">
              <w:rPr>
                <w:rFonts w:ascii="Times New Roman" w:hAnsi="Times New Roman" w:cs="Times New Roman"/>
              </w:rPr>
              <w:t>ГБУК «КОУНБ им. А. К. Югова»</w:t>
            </w:r>
          </w:p>
        </w:tc>
        <w:tc>
          <w:tcPr>
            <w:tcW w:w="944" w:type="pct"/>
          </w:tcPr>
          <w:p w:rsidR="00045311" w:rsidRPr="00754A3A" w:rsidRDefault="000A5651" w:rsidP="00754A3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3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ru-RU"/>
              </w:rPr>
            </w:pPr>
            <w:r w:rsidRPr="00754A3A">
              <w:rPr>
                <w:rFonts w:ascii="Times New Roman" w:hAnsi="Times New Roman" w:cs="Times New Roman"/>
              </w:rPr>
              <w:t>Авдеенко А.Л.</w:t>
            </w:r>
          </w:p>
        </w:tc>
      </w:tr>
    </w:tbl>
    <w:p w:rsidR="00F40FC5" w:rsidRPr="00754A3A" w:rsidRDefault="00A71F48" w:rsidP="00754A3A">
      <w:pPr>
        <w:keepNext/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zh-CN"/>
        </w:rPr>
      </w:pPr>
      <w:r w:rsidRPr="00754A3A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Мероприятия, посвященные </w:t>
      </w:r>
      <w:r w:rsidR="00606464" w:rsidRPr="00754A3A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датам </w:t>
      </w:r>
      <w:r w:rsidRPr="00754A3A">
        <w:rPr>
          <w:rFonts w:ascii="Times New Roman" w:eastAsia="Times New Roman" w:hAnsi="Times New Roman" w:cs="Times New Roman"/>
          <w:b/>
          <w:bCs/>
          <w:iCs/>
          <w:lang w:eastAsia="zh-CN"/>
        </w:rPr>
        <w:t>Великой Отечественной войн</w:t>
      </w:r>
      <w:bookmarkEnd w:id="11"/>
      <w:r w:rsidR="00606464" w:rsidRPr="00754A3A">
        <w:rPr>
          <w:rFonts w:ascii="Times New Roman" w:eastAsia="Times New Roman" w:hAnsi="Times New Roman" w:cs="Times New Roman"/>
          <w:b/>
          <w:bCs/>
          <w:iCs/>
          <w:lang w:eastAsia="zh-CN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3"/>
        <w:gridCol w:w="1990"/>
        <w:gridCol w:w="2190"/>
        <w:gridCol w:w="1889"/>
      </w:tblGrid>
      <w:tr w:rsidR="00A71F48" w:rsidRPr="00754A3A" w:rsidTr="008D22AC">
        <w:tc>
          <w:tcPr>
            <w:tcW w:w="2159" w:type="pct"/>
            <w:vAlign w:val="center"/>
          </w:tcPr>
          <w:p w:rsidR="00A71F48" w:rsidRPr="00754A3A" w:rsidRDefault="00A71F48" w:rsidP="00754A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A71F48" w:rsidRPr="00754A3A" w:rsidRDefault="00A71F48" w:rsidP="00754A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A71F48" w:rsidRPr="00754A3A" w:rsidRDefault="00A71F48" w:rsidP="00754A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A71F48" w:rsidRPr="00754A3A" w:rsidRDefault="00A71F48" w:rsidP="00754A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754A3A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Ответствен</w:t>
            </w:r>
            <w:r w:rsidRPr="00754A3A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softHyphen/>
              <w:t>ные за прове</w:t>
            </w:r>
            <w:r w:rsidRPr="00754A3A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softHyphen/>
              <w:t>дение меро</w:t>
            </w:r>
            <w:r w:rsidRPr="00754A3A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softHyphen/>
              <w:t>приятия</w:t>
            </w:r>
          </w:p>
        </w:tc>
      </w:tr>
      <w:tr w:rsidR="000B1889" w:rsidRPr="00754A3A" w:rsidTr="008D22AC">
        <w:trPr>
          <w:trHeight w:val="915"/>
        </w:trPr>
        <w:tc>
          <w:tcPr>
            <w:tcW w:w="2159" w:type="pct"/>
          </w:tcPr>
          <w:p w:rsidR="000B1889" w:rsidRPr="00754A3A" w:rsidRDefault="000B1889" w:rsidP="00754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 xml:space="preserve">Мультимедийная выставка «Самый </w:t>
            </w:r>
            <w:proofErr w:type="gramStart"/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>длинный день</w:t>
            </w:r>
            <w:proofErr w:type="gramEnd"/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>…»  (о начале ВОВ)</w:t>
            </w:r>
          </w:p>
        </w:tc>
        <w:tc>
          <w:tcPr>
            <w:tcW w:w="931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25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ГБУК «КОУНБ им. А. К. Югова</w:t>
            </w:r>
          </w:p>
        </w:tc>
        <w:tc>
          <w:tcPr>
            <w:tcW w:w="884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РЦПБ</w:t>
            </w:r>
          </w:p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889" w:rsidRPr="00754A3A" w:rsidTr="008D22AC">
        <w:trPr>
          <w:trHeight w:val="150"/>
        </w:trPr>
        <w:tc>
          <w:tcPr>
            <w:tcW w:w="2159" w:type="pct"/>
          </w:tcPr>
          <w:p w:rsidR="000B1889" w:rsidRPr="00754A3A" w:rsidRDefault="000B1889" w:rsidP="00754A3A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4A3A">
              <w:rPr>
                <w:rFonts w:ascii="Times New Roman" w:hAnsi="Times New Roman" w:cs="Times New Roman"/>
              </w:rPr>
              <w:t>Мультимедийный урок, посвященный Второй мировой войне  в рамках проекта «Урок с депутатом и Президентской библиотекой»</w:t>
            </w:r>
          </w:p>
        </w:tc>
        <w:tc>
          <w:tcPr>
            <w:tcW w:w="931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25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ГБУК «КОУНБ им. А. К. Югова</w:t>
            </w:r>
          </w:p>
        </w:tc>
        <w:tc>
          <w:tcPr>
            <w:tcW w:w="884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РЦПБ</w:t>
            </w:r>
          </w:p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889" w:rsidRPr="00754A3A" w:rsidTr="008D22AC">
        <w:trPr>
          <w:trHeight w:val="116"/>
        </w:trPr>
        <w:tc>
          <w:tcPr>
            <w:tcW w:w="2159" w:type="pct"/>
          </w:tcPr>
          <w:p w:rsidR="000B1889" w:rsidRPr="00754A3A" w:rsidRDefault="000B1889" w:rsidP="00754A3A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 xml:space="preserve">Мультимедийный урок для учащихся 9-11 </w:t>
            </w:r>
            <w:proofErr w:type="spellStart"/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spellEnd"/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 xml:space="preserve">., студентов </w:t>
            </w:r>
            <w:proofErr w:type="spellStart"/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>ссузов</w:t>
            </w:r>
            <w:proofErr w:type="spellEnd"/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 xml:space="preserve"> и вузов по материалам ПБ «Сталинградской победы не меркнущий свет»</w:t>
            </w:r>
          </w:p>
        </w:tc>
        <w:tc>
          <w:tcPr>
            <w:tcW w:w="931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25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ГБУК «КОУНБ им. А. К. Югова</w:t>
            </w:r>
          </w:p>
        </w:tc>
        <w:tc>
          <w:tcPr>
            <w:tcW w:w="884" w:type="pct"/>
          </w:tcPr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РЦПБ</w:t>
            </w:r>
          </w:p>
          <w:p w:rsidR="000B1889" w:rsidRPr="00754A3A" w:rsidRDefault="000B1889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22AC" w:rsidRPr="00754A3A" w:rsidRDefault="008D22AC" w:rsidP="00754A3A">
      <w:pPr>
        <w:pStyle w:val="a5"/>
        <w:spacing w:after="0"/>
        <w:rPr>
          <w:rFonts w:ascii="Times New Roman" w:hAnsi="Times New Roman" w:cs="Times New Roman"/>
          <w:sz w:val="22"/>
          <w:szCs w:val="22"/>
        </w:rPr>
      </w:pPr>
      <w:r w:rsidRPr="00754A3A">
        <w:rPr>
          <w:rFonts w:ascii="Times New Roman" w:hAnsi="Times New Roman" w:cs="Times New Roman"/>
          <w:sz w:val="22"/>
          <w:szCs w:val="22"/>
        </w:rPr>
        <w:lastRenderedPageBreak/>
        <w:t>Год педагога и наставника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2016"/>
        <w:gridCol w:w="2181"/>
        <w:gridCol w:w="1880"/>
      </w:tblGrid>
      <w:tr w:rsidR="008D22AC" w:rsidRPr="00754A3A" w:rsidTr="003043D2">
        <w:tc>
          <w:tcPr>
            <w:tcW w:w="2155" w:type="pct"/>
            <w:vAlign w:val="center"/>
          </w:tcPr>
          <w:p w:rsidR="008D22AC" w:rsidRPr="00754A3A" w:rsidRDefault="008D22AC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943" w:type="pct"/>
            <w:vAlign w:val="center"/>
          </w:tcPr>
          <w:p w:rsidR="008D22AC" w:rsidRPr="00754A3A" w:rsidRDefault="008D22AC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Дата (месяц) проведения мероприятия</w:t>
            </w:r>
          </w:p>
        </w:tc>
        <w:tc>
          <w:tcPr>
            <w:tcW w:w="1021" w:type="pct"/>
            <w:vAlign w:val="center"/>
          </w:tcPr>
          <w:p w:rsidR="008D22AC" w:rsidRPr="00754A3A" w:rsidRDefault="008D22AC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880" w:type="pct"/>
            <w:vAlign w:val="center"/>
          </w:tcPr>
          <w:p w:rsidR="008D22AC" w:rsidRPr="00754A3A" w:rsidRDefault="008D22AC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Ответствен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ные за прове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дение меро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приятия</w:t>
            </w:r>
          </w:p>
        </w:tc>
      </w:tr>
      <w:tr w:rsidR="008D22AC" w:rsidRPr="00754A3A" w:rsidTr="003043D2">
        <w:tc>
          <w:tcPr>
            <w:tcW w:w="2155" w:type="pct"/>
          </w:tcPr>
          <w:p w:rsidR="008D22AC" w:rsidRPr="00754A3A" w:rsidRDefault="008D22AC" w:rsidP="00754A3A">
            <w:pPr>
              <w:pStyle w:val="11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 xml:space="preserve">Мультимедийный урок, посвященный Году педагога и наставника «Учебники по истории России: экскурс в историю» (по материалам ПБ) </w:t>
            </w:r>
          </w:p>
        </w:tc>
        <w:tc>
          <w:tcPr>
            <w:tcW w:w="943" w:type="pct"/>
          </w:tcPr>
          <w:p w:rsidR="008D22AC" w:rsidRPr="00754A3A" w:rsidRDefault="008D22AC" w:rsidP="00754A3A">
            <w:pPr>
              <w:spacing w:after="0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 xml:space="preserve">       март </w:t>
            </w:r>
          </w:p>
        </w:tc>
        <w:tc>
          <w:tcPr>
            <w:tcW w:w="1021" w:type="pct"/>
          </w:tcPr>
          <w:p w:rsidR="008D22AC" w:rsidRPr="00754A3A" w:rsidRDefault="008D22AC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 xml:space="preserve">КОУНБ им. А.К. Югова </w:t>
            </w:r>
          </w:p>
        </w:tc>
        <w:tc>
          <w:tcPr>
            <w:tcW w:w="880" w:type="pct"/>
          </w:tcPr>
          <w:p w:rsidR="008D22AC" w:rsidRPr="00754A3A" w:rsidRDefault="008D22AC" w:rsidP="00754A3A">
            <w:pPr>
              <w:spacing w:after="0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 xml:space="preserve">Авдеенко А.Л. </w:t>
            </w:r>
          </w:p>
        </w:tc>
      </w:tr>
    </w:tbl>
    <w:p w:rsidR="00A71F48" w:rsidRPr="00754A3A" w:rsidRDefault="00A71F48" w:rsidP="00754A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1F48" w:rsidRPr="00754A3A" w:rsidRDefault="00A71F48" w:rsidP="0075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754A3A">
        <w:rPr>
          <w:rFonts w:ascii="Times New Roman" w:eastAsia="Times New Roman" w:hAnsi="Times New Roman" w:cs="Times New Roman"/>
          <w:b/>
          <w:bCs/>
          <w:iCs/>
          <w:lang w:eastAsia="ru-RU"/>
        </w:rPr>
        <w:t>Мероприятия  к годовщине образования Курганской области</w:t>
      </w:r>
    </w:p>
    <w:p w:rsidR="00A71F48" w:rsidRPr="00754A3A" w:rsidRDefault="00A71F48" w:rsidP="0075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0"/>
        <w:gridCol w:w="1825"/>
        <w:gridCol w:w="2246"/>
        <w:gridCol w:w="1823"/>
      </w:tblGrid>
      <w:tr w:rsidR="00A71F48" w:rsidRPr="00754A3A" w:rsidTr="00A71F48">
        <w:tc>
          <w:tcPr>
            <w:tcW w:w="2210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864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Дата (месяц) проведения мероприятия</w:t>
            </w:r>
          </w:p>
        </w:tc>
        <w:tc>
          <w:tcPr>
            <w:tcW w:w="1063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Место проведения мероприятия</w:t>
            </w:r>
          </w:p>
        </w:tc>
        <w:tc>
          <w:tcPr>
            <w:tcW w:w="863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Ответствен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ные за прове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дение меро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приятия</w:t>
            </w:r>
          </w:p>
        </w:tc>
      </w:tr>
      <w:tr w:rsidR="00A71F48" w:rsidRPr="00754A3A" w:rsidTr="00A71F4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10" w:type="pct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54A3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Квизы</w:t>
            </w:r>
            <w:proofErr w:type="spellEnd"/>
            <w:r w:rsidRPr="00754A3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: «Герои земли зауральской», «Курганская область: Люди. События. Даты»</w:t>
            </w:r>
          </w:p>
        </w:tc>
        <w:tc>
          <w:tcPr>
            <w:tcW w:w="864" w:type="pct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54A3A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63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863" w:type="pct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Все сотрудники</w:t>
            </w:r>
          </w:p>
        </w:tc>
      </w:tr>
    </w:tbl>
    <w:p w:rsidR="00A71F48" w:rsidRPr="00754A3A" w:rsidRDefault="00A71F48" w:rsidP="00754A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1F48" w:rsidRPr="00754A3A" w:rsidRDefault="00A71F48" w:rsidP="00754A3A">
      <w:pPr>
        <w:keepNext/>
        <w:suppressAutoHyphens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lang w:eastAsia="zh-CN"/>
        </w:rPr>
      </w:pPr>
      <w:bookmarkStart w:id="12" w:name="_Toc118204548"/>
      <w:r w:rsidRPr="00754A3A">
        <w:rPr>
          <w:rFonts w:ascii="Times New Roman" w:eastAsia="Times New Roman" w:hAnsi="Times New Roman" w:cs="Times New Roman"/>
          <w:b/>
          <w:iCs/>
          <w:lang w:eastAsia="zh-CN"/>
        </w:rPr>
        <w:t>Проект «Нескучное лето»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3"/>
        <w:gridCol w:w="1990"/>
        <w:gridCol w:w="2190"/>
        <w:gridCol w:w="1889"/>
      </w:tblGrid>
      <w:tr w:rsidR="00A71F48" w:rsidRPr="00754A3A" w:rsidTr="00A71F48">
        <w:tc>
          <w:tcPr>
            <w:tcW w:w="2159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931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Дата (месяц) проведения мероприятия</w:t>
            </w:r>
          </w:p>
        </w:tc>
        <w:tc>
          <w:tcPr>
            <w:tcW w:w="1025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Место проведения мероприятия</w:t>
            </w:r>
          </w:p>
        </w:tc>
        <w:tc>
          <w:tcPr>
            <w:tcW w:w="884" w:type="pct"/>
            <w:vAlign w:val="center"/>
          </w:tcPr>
          <w:p w:rsidR="00A71F48" w:rsidRPr="00754A3A" w:rsidRDefault="00A71F48" w:rsidP="00754A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t>Ответствен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ные за прове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дение меро</w:t>
            </w:r>
            <w:r w:rsidRPr="00754A3A">
              <w:rPr>
                <w:rFonts w:ascii="Times New Roman" w:eastAsiaTheme="minorEastAsia" w:hAnsi="Times New Roman" w:cs="Times New Roman"/>
                <w:b/>
                <w:lang w:eastAsia="ru-RU"/>
              </w:rPr>
              <w:softHyphen/>
              <w:t>приятия</w:t>
            </w:r>
          </w:p>
        </w:tc>
      </w:tr>
      <w:tr w:rsidR="00A71F48" w:rsidRPr="00754A3A" w:rsidTr="00A71F48">
        <w:trPr>
          <w:trHeight w:val="660"/>
        </w:trPr>
        <w:tc>
          <w:tcPr>
            <w:tcW w:w="2159" w:type="pct"/>
          </w:tcPr>
          <w:p w:rsidR="00A71F48" w:rsidRPr="00754A3A" w:rsidRDefault="00A71F48" w:rsidP="00754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Мастер-классы (по запросу)</w:t>
            </w:r>
          </w:p>
        </w:tc>
        <w:tc>
          <w:tcPr>
            <w:tcW w:w="931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025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Все сотрудники</w:t>
            </w:r>
          </w:p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71F48" w:rsidRPr="00754A3A" w:rsidTr="00A71F48">
        <w:trPr>
          <w:trHeight w:val="169"/>
        </w:trPr>
        <w:tc>
          <w:tcPr>
            <w:tcW w:w="2159" w:type="pct"/>
          </w:tcPr>
          <w:p w:rsidR="00A71F48" w:rsidRPr="00754A3A" w:rsidRDefault="00A71F48" w:rsidP="00754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proofErr w:type="spellStart"/>
            <w:r w:rsidRPr="00754A3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Лэпбук</w:t>
            </w:r>
            <w:proofErr w:type="spellEnd"/>
            <w:r w:rsidRPr="00754A3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«Финансовая грамотность</w:t>
            </w:r>
            <w:r w:rsidR="00045311" w:rsidRPr="00754A3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»</w:t>
            </w:r>
          </w:p>
        </w:tc>
        <w:tc>
          <w:tcPr>
            <w:tcW w:w="931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025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54A3A"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  <w:t>КОУНБ им. А. К. Югова</w:t>
            </w:r>
          </w:p>
        </w:tc>
        <w:tc>
          <w:tcPr>
            <w:tcW w:w="884" w:type="pct"/>
          </w:tcPr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Все сотрудники</w:t>
            </w:r>
          </w:p>
          <w:p w:rsidR="00A71F48" w:rsidRPr="00754A3A" w:rsidRDefault="00A71F48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1F48" w:rsidRPr="00754A3A" w:rsidRDefault="00A71F48" w:rsidP="00754A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5A5" w:rsidRDefault="00746E83" w:rsidP="000D55A5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13" w:name="_Toc118204550"/>
      <w:proofErr w:type="spellStart"/>
      <w:r w:rsidRPr="00754A3A">
        <w:rPr>
          <w:rFonts w:ascii="Times New Roman" w:hAnsi="Times New Roman" w:cs="Times New Roman"/>
          <w:sz w:val="22"/>
          <w:szCs w:val="22"/>
        </w:rPr>
        <w:t>Общебиблиотечные</w:t>
      </w:r>
      <w:proofErr w:type="spellEnd"/>
      <w:r w:rsidRPr="00754A3A">
        <w:rPr>
          <w:rFonts w:ascii="Times New Roman" w:hAnsi="Times New Roman" w:cs="Times New Roman"/>
          <w:sz w:val="22"/>
          <w:szCs w:val="22"/>
        </w:rPr>
        <w:t xml:space="preserve"> книжные выставки</w:t>
      </w:r>
      <w:bookmarkStart w:id="14" w:name="_Toc118204551"/>
      <w:bookmarkEnd w:id="13"/>
      <w:r w:rsidR="000D55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6E83" w:rsidRPr="00754A3A" w:rsidRDefault="00746E83" w:rsidP="000D55A5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r w:rsidRPr="00754A3A">
        <w:rPr>
          <w:rFonts w:ascii="Times New Roman" w:hAnsi="Times New Roman" w:cs="Times New Roman"/>
          <w:sz w:val="22"/>
          <w:szCs w:val="22"/>
        </w:rPr>
        <w:t>Выставочная деятельность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1824"/>
        <w:gridCol w:w="2173"/>
        <w:gridCol w:w="2017"/>
      </w:tblGrid>
      <w:tr w:rsidR="00746E83" w:rsidRPr="00754A3A" w:rsidTr="008D22AC">
        <w:tc>
          <w:tcPr>
            <w:tcW w:w="2185" w:type="pct"/>
            <w:vAlign w:val="center"/>
          </w:tcPr>
          <w:p w:rsidR="00746E83" w:rsidRPr="00754A3A" w:rsidRDefault="00746E83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4" w:type="pct"/>
            <w:vAlign w:val="center"/>
          </w:tcPr>
          <w:p w:rsidR="00746E83" w:rsidRPr="00754A3A" w:rsidRDefault="00746E83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Дата (месяц) проведения мероприятия</w:t>
            </w:r>
          </w:p>
        </w:tc>
        <w:tc>
          <w:tcPr>
            <w:tcW w:w="1017" w:type="pct"/>
            <w:vAlign w:val="center"/>
          </w:tcPr>
          <w:p w:rsidR="00746E83" w:rsidRPr="00754A3A" w:rsidRDefault="00746E83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944" w:type="pct"/>
            <w:vAlign w:val="center"/>
          </w:tcPr>
          <w:p w:rsidR="00746E83" w:rsidRPr="00754A3A" w:rsidRDefault="00746E83" w:rsidP="00754A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54A3A">
              <w:rPr>
                <w:rFonts w:ascii="Times New Roman" w:hAnsi="Times New Roman" w:cs="Times New Roman"/>
                <w:b/>
              </w:rPr>
              <w:t>Ответствен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ные за прове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дение меро</w:t>
            </w:r>
            <w:r w:rsidRPr="00754A3A">
              <w:rPr>
                <w:rFonts w:ascii="Times New Roman" w:hAnsi="Times New Roman" w:cs="Times New Roman"/>
                <w:b/>
              </w:rPr>
              <w:softHyphen/>
              <w:t>приятия</w:t>
            </w:r>
          </w:p>
        </w:tc>
      </w:tr>
      <w:tr w:rsidR="008D22AC" w:rsidRPr="00754A3A" w:rsidTr="008D22AC">
        <w:tc>
          <w:tcPr>
            <w:tcW w:w="2185" w:type="pct"/>
          </w:tcPr>
          <w:p w:rsidR="008D22AC" w:rsidRPr="00754A3A" w:rsidRDefault="008D22AC" w:rsidP="00754A3A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bookmarkStart w:id="15" w:name="_GoBack"/>
            <w:bookmarkEnd w:id="15"/>
            <w:r w:rsidRPr="00754A3A">
              <w:rPr>
                <w:rFonts w:ascii="Times New Roman" w:eastAsiaTheme="minorEastAsia" w:hAnsi="Times New Roman" w:cs="Times New Roman"/>
                <w:lang w:eastAsia="ru-RU"/>
              </w:rPr>
              <w:t>Мультимедийная выставка «Самый длинный день…»  (о начале ВОВ)</w:t>
            </w:r>
          </w:p>
        </w:tc>
        <w:tc>
          <w:tcPr>
            <w:tcW w:w="854" w:type="pct"/>
          </w:tcPr>
          <w:p w:rsidR="008D22AC" w:rsidRPr="00754A3A" w:rsidRDefault="008D22AC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17" w:type="pct"/>
          </w:tcPr>
          <w:p w:rsidR="008D22AC" w:rsidRPr="00754A3A" w:rsidRDefault="008D22AC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КОУНБ им. А.К. Югова</w:t>
            </w:r>
          </w:p>
        </w:tc>
        <w:tc>
          <w:tcPr>
            <w:tcW w:w="944" w:type="pct"/>
          </w:tcPr>
          <w:p w:rsidR="008D22AC" w:rsidRPr="00754A3A" w:rsidRDefault="008D22AC" w:rsidP="00754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A3A">
              <w:rPr>
                <w:rFonts w:ascii="Times New Roman" w:hAnsi="Times New Roman" w:cs="Times New Roman"/>
              </w:rPr>
              <w:t>Авдеенко А.Л.</w:t>
            </w:r>
          </w:p>
        </w:tc>
      </w:tr>
    </w:tbl>
    <w:p w:rsidR="00E06967" w:rsidRPr="00754A3A" w:rsidRDefault="00E06967" w:rsidP="00754A3A">
      <w:pPr>
        <w:spacing w:after="0"/>
        <w:rPr>
          <w:rFonts w:ascii="Times New Roman" w:hAnsi="Times New Roman" w:cs="Times New Roman"/>
        </w:rPr>
      </w:pPr>
    </w:p>
    <w:sectPr w:rsidR="00E06967" w:rsidRPr="00754A3A" w:rsidSect="000D55A5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9">
    <w:altName w:val="Times New Roman"/>
    <w:charset w:val="CC"/>
    <w:family w:val="auto"/>
    <w:pitch w:val="variable"/>
  </w:font>
  <w:font w:name="font27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46C4ED0"/>
    <w:multiLevelType w:val="hybridMultilevel"/>
    <w:tmpl w:val="9ABE1498"/>
    <w:lvl w:ilvl="0" w:tplc="E668A0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B"/>
    <w:rsid w:val="0000293B"/>
    <w:rsid w:val="00011005"/>
    <w:rsid w:val="00015B2D"/>
    <w:rsid w:val="00045311"/>
    <w:rsid w:val="0008356C"/>
    <w:rsid w:val="000A5651"/>
    <w:rsid w:val="000B1889"/>
    <w:rsid w:val="000D0CD7"/>
    <w:rsid w:val="000D55A5"/>
    <w:rsid w:val="000F0346"/>
    <w:rsid w:val="0012754E"/>
    <w:rsid w:val="001A166D"/>
    <w:rsid w:val="002F4C8F"/>
    <w:rsid w:val="002F61A2"/>
    <w:rsid w:val="003043D2"/>
    <w:rsid w:val="00372872"/>
    <w:rsid w:val="003728DE"/>
    <w:rsid w:val="00380FED"/>
    <w:rsid w:val="003C6E58"/>
    <w:rsid w:val="00463265"/>
    <w:rsid w:val="004647FB"/>
    <w:rsid w:val="004A2130"/>
    <w:rsid w:val="00606464"/>
    <w:rsid w:val="00673F07"/>
    <w:rsid w:val="00736D43"/>
    <w:rsid w:val="00746E83"/>
    <w:rsid w:val="00754A3A"/>
    <w:rsid w:val="00765428"/>
    <w:rsid w:val="00773C22"/>
    <w:rsid w:val="0078719A"/>
    <w:rsid w:val="007C2E4D"/>
    <w:rsid w:val="007E062C"/>
    <w:rsid w:val="0082162E"/>
    <w:rsid w:val="00881D5C"/>
    <w:rsid w:val="008D22AC"/>
    <w:rsid w:val="009075F9"/>
    <w:rsid w:val="009601F3"/>
    <w:rsid w:val="0097114A"/>
    <w:rsid w:val="009C3A0D"/>
    <w:rsid w:val="00A10EC6"/>
    <w:rsid w:val="00A31CA6"/>
    <w:rsid w:val="00A50674"/>
    <w:rsid w:val="00A50F70"/>
    <w:rsid w:val="00A61BD1"/>
    <w:rsid w:val="00A71F48"/>
    <w:rsid w:val="00AE5FCC"/>
    <w:rsid w:val="00B400E0"/>
    <w:rsid w:val="00B45092"/>
    <w:rsid w:val="00B459BF"/>
    <w:rsid w:val="00BE547E"/>
    <w:rsid w:val="00BF4784"/>
    <w:rsid w:val="00C842EE"/>
    <w:rsid w:val="00CD7E34"/>
    <w:rsid w:val="00D260E6"/>
    <w:rsid w:val="00DB7127"/>
    <w:rsid w:val="00E012C2"/>
    <w:rsid w:val="00E02787"/>
    <w:rsid w:val="00E06967"/>
    <w:rsid w:val="00EC6A22"/>
    <w:rsid w:val="00ED2606"/>
    <w:rsid w:val="00F063B6"/>
    <w:rsid w:val="00F40FC5"/>
    <w:rsid w:val="00F64C58"/>
    <w:rsid w:val="00F86C88"/>
    <w:rsid w:val="00FC749A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60E6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260E6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customStyle="1" w:styleId="a5">
    <w:name w:val="ПЛАН подзагл"/>
    <w:basedOn w:val="a"/>
    <w:qFormat/>
    <w:rsid w:val="00463265"/>
    <w:pPr>
      <w:keepNext/>
      <w:suppressAutoHyphens/>
      <w:spacing w:before="240" w:after="240" w:line="240" w:lineRule="auto"/>
      <w:jc w:val="center"/>
      <w:outlineLvl w:val="1"/>
    </w:pPr>
    <w:rPr>
      <w:rFonts w:ascii="Liberation Sans" w:eastAsia="Times New Roman" w:hAnsi="Liberation Sans" w:cs="Arial"/>
      <w:b/>
      <w:bCs/>
      <w:i/>
      <w:i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11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0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ody Text Indent"/>
    <w:basedOn w:val="a"/>
    <w:link w:val="a7"/>
    <w:rsid w:val="009711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711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4A21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A2130"/>
  </w:style>
  <w:style w:type="character" w:styleId="aa">
    <w:name w:val="Strong"/>
    <w:basedOn w:val="a0"/>
    <w:qFormat/>
    <w:rsid w:val="00F40FC5"/>
    <w:rPr>
      <w:rFonts w:cs="Times New Roman"/>
      <w:b/>
    </w:rPr>
  </w:style>
  <w:style w:type="paragraph" w:styleId="ab">
    <w:name w:val="No Spacing"/>
    <w:uiPriority w:val="1"/>
    <w:qFormat/>
    <w:rsid w:val="00F40FC5"/>
    <w:pPr>
      <w:suppressAutoHyphens/>
      <w:spacing w:after="0" w:line="240" w:lineRule="auto"/>
    </w:pPr>
    <w:rPr>
      <w:rFonts w:ascii="Calibri" w:eastAsia="Calibri" w:hAnsi="Calibri" w:cs="font299"/>
      <w:kern w:val="1"/>
      <w:lang w:eastAsia="ar-SA"/>
    </w:rPr>
  </w:style>
  <w:style w:type="paragraph" w:customStyle="1" w:styleId="11">
    <w:name w:val="Без интервала1"/>
    <w:rsid w:val="00746E83"/>
    <w:pPr>
      <w:suppressAutoHyphens/>
      <w:spacing w:after="0" w:line="240" w:lineRule="auto"/>
    </w:pPr>
    <w:rPr>
      <w:rFonts w:ascii="Calibri" w:eastAsia="Times New Roman" w:hAnsi="Calibri" w:cs="font27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60E6"/>
    <w:pPr>
      <w:keepNext/>
      <w:numPr>
        <w:ilvl w:val="1"/>
        <w:numId w:val="1"/>
      </w:numPr>
      <w:suppressAutoHyphens/>
      <w:spacing w:after="0" w:line="360" w:lineRule="auto"/>
      <w:ind w:left="1416"/>
      <w:jc w:val="center"/>
      <w:outlineLvl w:val="1"/>
    </w:pPr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260E6"/>
    <w:rPr>
      <w:rFonts w:ascii="Liberation Sans" w:eastAsia="Times New Roman" w:hAnsi="Liberation Sans" w:cs="Arial"/>
      <w:b/>
      <w:bCs/>
      <w:iCs/>
      <w:sz w:val="24"/>
      <w:szCs w:val="28"/>
      <w:lang w:eastAsia="zh-CN"/>
    </w:rPr>
  </w:style>
  <w:style w:type="paragraph" w:customStyle="1" w:styleId="a5">
    <w:name w:val="ПЛАН подзагл"/>
    <w:basedOn w:val="a"/>
    <w:qFormat/>
    <w:rsid w:val="00463265"/>
    <w:pPr>
      <w:keepNext/>
      <w:suppressAutoHyphens/>
      <w:spacing w:before="240" w:after="240" w:line="240" w:lineRule="auto"/>
      <w:jc w:val="center"/>
      <w:outlineLvl w:val="1"/>
    </w:pPr>
    <w:rPr>
      <w:rFonts w:ascii="Liberation Sans" w:eastAsia="Times New Roman" w:hAnsi="Liberation Sans" w:cs="Arial"/>
      <w:b/>
      <w:bCs/>
      <w:i/>
      <w:i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11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0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ody Text Indent"/>
    <w:basedOn w:val="a"/>
    <w:link w:val="a7"/>
    <w:rsid w:val="009711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711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4A21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A2130"/>
  </w:style>
  <w:style w:type="character" w:styleId="aa">
    <w:name w:val="Strong"/>
    <w:basedOn w:val="a0"/>
    <w:qFormat/>
    <w:rsid w:val="00F40FC5"/>
    <w:rPr>
      <w:rFonts w:cs="Times New Roman"/>
      <w:b/>
    </w:rPr>
  </w:style>
  <w:style w:type="paragraph" w:styleId="ab">
    <w:name w:val="No Spacing"/>
    <w:uiPriority w:val="1"/>
    <w:qFormat/>
    <w:rsid w:val="00F40FC5"/>
    <w:pPr>
      <w:suppressAutoHyphens/>
      <w:spacing w:after="0" w:line="240" w:lineRule="auto"/>
    </w:pPr>
    <w:rPr>
      <w:rFonts w:ascii="Calibri" w:eastAsia="Calibri" w:hAnsi="Calibri" w:cs="font299"/>
      <w:kern w:val="1"/>
      <w:lang w:eastAsia="ar-SA"/>
    </w:rPr>
  </w:style>
  <w:style w:type="paragraph" w:customStyle="1" w:styleId="11">
    <w:name w:val="Без интервала1"/>
    <w:rsid w:val="00746E83"/>
    <w:pPr>
      <w:suppressAutoHyphens/>
      <w:spacing w:after="0" w:line="240" w:lineRule="auto"/>
    </w:pPr>
    <w:rPr>
      <w:rFonts w:ascii="Calibri" w:eastAsia="Times New Roman" w:hAnsi="Calibri" w:cs="font27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2A981-10C4-4BBA-AF1C-836F5281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ГБУК «Курганская областная универсальная научная библиотека им. А. К. Югова»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>Региональный центр Президентской библиотеки в Курганской области</dc:subject>
  <dc:creator>Сотрудник</dc:creator>
  <cp:lastModifiedBy>Алексей</cp:lastModifiedBy>
  <cp:revision>30</cp:revision>
  <cp:lastPrinted>2023-12-14T11:44:00Z</cp:lastPrinted>
  <dcterms:created xsi:type="dcterms:W3CDTF">2023-11-13T03:59:00Z</dcterms:created>
  <dcterms:modified xsi:type="dcterms:W3CDTF">2025-06-19T07:16:00Z</dcterms:modified>
</cp:coreProperties>
</file>